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FB4EA5" w:rsidRDefault="0042173F" w:rsidP="0042173F">
      <w:pPr>
        <w:widowControl w:val="0"/>
        <w:spacing w:before="60" w:after="60" w:line="288" w:lineRule="auto"/>
        <w:ind w:firstLine="700"/>
        <w:rPr>
          <w:color w:val="000000"/>
          <w:sz w:val="26"/>
          <w:szCs w:val="26"/>
        </w:rPr>
      </w:pPr>
      <w:r w:rsidRPr="00FB4EA5">
        <w:rPr>
          <w:bCs/>
          <w:i/>
          <w:color w:val="000000"/>
          <w:sz w:val="26"/>
          <w:szCs w:val="26"/>
        </w:rPr>
        <w:t>Tiêu chí</w:t>
      </w:r>
      <w:r w:rsidR="00BB4A31" w:rsidRPr="00FB4EA5">
        <w:rPr>
          <w:b/>
          <w:color w:val="000000"/>
          <w:sz w:val="26"/>
          <w:szCs w:val="26"/>
          <w:lang w:val="nl-NL"/>
        </w:rPr>
        <w:t xml:space="preserve"> </w:t>
      </w:r>
      <w:r w:rsidR="00CC144D">
        <w:rPr>
          <w:b/>
          <w:i/>
          <w:color w:val="000000"/>
          <w:sz w:val="26"/>
          <w:szCs w:val="26"/>
          <w:lang w:val="nl-NL"/>
        </w:rPr>
        <w:t>2</w:t>
      </w:r>
      <w:r w:rsidR="00BB4A31" w:rsidRPr="00FB4EA5">
        <w:rPr>
          <w:b/>
          <w:i/>
          <w:color w:val="000000"/>
          <w:sz w:val="26"/>
          <w:szCs w:val="26"/>
          <w:lang w:val="nl-NL"/>
        </w:rPr>
        <w:t xml:space="preserve"> </w:t>
      </w:r>
      <w:r w:rsidR="00CC144D">
        <w:rPr>
          <w:b/>
          <w:i/>
          <w:color w:val="000000"/>
          <w:sz w:val="26"/>
          <w:szCs w:val="26"/>
          <w:lang w:val="nl-NL"/>
        </w:rPr>
        <w:t>–</w:t>
      </w:r>
      <w:r w:rsidR="00BB4A31" w:rsidRPr="00FB4EA5">
        <w:rPr>
          <w:b/>
          <w:i/>
          <w:color w:val="000000"/>
          <w:sz w:val="26"/>
          <w:szCs w:val="26"/>
          <w:lang w:val="nl-NL"/>
        </w:rPr>
        <w:t xml:space="preserve"> </w:t>
      </w:r>
      <w:r w:rsidR="00CC144D">
        <w:rPr>
          <w:b/>
          <w:i/>
          <w:color w:val="000000"/>
          <w:sz w:val="26"/>
          <w:szCs w:val="26"/>
          <w:lang w:val="nl-NL"/>
        </w:rPr>
        <w:t>Hoạt động đào tạo</w:t>
      </w:r>
    </w:p>
    <w:p w:rsidR="0042173F" w:rsidRPr="00FB4EA5" w:rsidRDefault="0042173F" w:rsidP="0042173F">
      <w:pPr>
        <w:widowControl w:val="0"/>
        <w:spacing w:before="60" w:after="60" w:line="288" w:lineRule="auto"/>
        <w:ind w:firstLine="700"/>
        <w:rPr>
          <w:color w:val="000000"/>
          <w:sz w:val="26"/>
          <w:szCs w:val="26"/>
        </w:rPr>
      </w:pPr>
      <w:r w:rsidRPr="00FB4EA5">
        <w:rPr>
          <w:bCs/>
          <w:i/>
          <w:color w:val="000000"/>
          <w:sz w:val="26"/>
          <w:szCs w:val="26"/>
          <w:shd w:val="clear" w:color="auto" w:fill="F3F3F3"/>
        </w:rPr>
        <w:t>Tiêu chuẩn</w:t>
      </w:r>
      <w:r w:rsidR="00BB4A31" w:rsidRPr="00FB4EA5">
        <w:rPr>
          <w:bCs/>
          <w:i/>
          <w:color w:val="000000"/>
          <w:sz w:val="26"/>
          <w:szCs w:val="26"/>
          <w:shd w:val="clear" w:color="auto" w:fill="F3F3F3"/>
        </w:rPr>
        <w:t xml:space="preserve"> </w:t>
      </w:r>
      <w:r w:rsidR="00531A1A">
        <w:rPr>
          <w:bCs/>
          <w:i/>
          <w:color w:val="000000"/>
          <w:sz w:val="26"/>
          <w:szCs w:val="26"/>
          <w:shd w:val="clear" w:color="auto" w:fill="F3F3F3"/>
        </w:rPr>
        <w:t>1</w:t>
      </w:r>
      <w:r w:rsidR="00BB4A31" w:rsidRPr="00FB4EA5">
        <w:rPr>
          <w:bCs/>
          <w:i/>
          <w:color w:val="000000"/>
          <w:sz w:val="26"/>
          <w:szCs w:val="26"/>
          <w:shd w:val="clear" w:color="auto" w:fill="F3F3F3"/>
        </w:rPr>
        <w:t>:</w:t>
      </w:r>
      <w:r w:rsidR="00BB4A31" w:rsidRPr="00FB4EA5">
        <w:rPr>
          <w:sz w:val="26"/>
          <w:szCs w:val="26"/>
          <w:lang w:val="vi-VN"/>
        </w:rPr>
        <w:t xml:space="preserve"> </w:t>
      </w:r>
      <w:r w:rsidR="00531A1A">
        <w:rPr>
          <w:bCs/>
          <w:iCs/>
          <w:sz w:val="26"/>
          <w:szCs w:val="26"/>
          <w:lang w:val="vi-VN"/>
        </w:rPr>
        <w:t>Các n</w:t>
      </w:r>
      <w:r w:rsidR="00531A1A">
        <w:rPr>
          <w:sz w:val="26"/>
          <w:szCs w:val="26"/>
          <w:lang w:val="vi-VN"/>
        </w:rPr>
        <w:t>gành, nghề đào tạo của trường được cơ quan có thẩm quyền cấp giấy chứng nhận đăng ký hoạt động giáo dục nghề nghiệp</w:t>
      </w:r>
      <w:r w:rsidR="00531A1A">
        <w:rPr>
          <w:sz w:val="26"/>
          <w:szCs w:val="26"/>
        </w:rPr>
        <w:t xml:space="preserve">. </w:t>
      </w:r>
      <w:r w:rsidR="00531A1A">
        <w:rPr>
          <w:sz w:val="26"/>
          <w:szCs w:val="26"/>
          <w:lang w:val="vi-VN"/>
        </w:rPr>
        <w:t>Trường ban hành chuẩn đầu ra của từng chương trình đào tạo và công bố công khai để người học và xã hội biết</w:t>
      </w:r>
      <w:r w:rsidR="00BB4A31" w:rsidRPr="00FB4EA5">
        <w:rPr>
          <w:sz w:val="26"/>
          <w:szCs w:val="26"/>
          <w:lang w:val="nl-NL"/>
        </w:rPr>
        <w:t>.</w:t>
      </w:r>
    </w:p>
    <w:p w:rsidR="002F20A5" w:rsidRPr="00FB4EA5" w:rsidRDefault="002F20A5" w:rsidP="002F20A5">
      <w:pPr>
        <w:widowControl w:val="0"/>
        <w:spacing w:before="60" w:after="60" w:line="288" w:lineRule="auto"/>
        <w:ind w:firstLine="700"/>
        <w:rPr>
          <w:b/>
          <w:bCs/>
          <w:color w:val="000000"/>
          <w:sz w:val="26"/>
          <w:szCs w:val="26"/>
        </w:rPr>
      </w:pPr>
      <w:r w:rsidRPr="00FB4EA5">
        <w:rPr>
          <w:b/>
          <w:bCs/>
          <w:color w:val="000000"/>
          <w:sz w:val="26"/>
          <w:szCs w:val="26"/>
        </w:rPr>
        <w:t>I. Đánh giá các nội hàm</w:t>
      </w:r>
    </w:p>
    <w:p w:rsidR="002F20A5" w:rsidRPr="00FB4EA5" w:rsidRDefault="002F20A5" w:rsidP="002F20A5">
      <w:pPr>
        <w:widowControl w:val="0"/>
        <w:spacing w:before="60" w:after="60" w:line="288" w:lineRule="auto"/>
        <w:ind w:firstLine="700"/>
        <w:rPr>
          <w:color w:val="000000"/>
          <w:sz w:val="26"/>
          <w:szCs w:val="26"/>
        </w:rPr>
      </w:pPr>
      <w:r w:rsidRPr="00FB4EA5">
        <w:rPr>
          <w:bCs/>
          <w:i/>
          <w:color w:val="000000"/>
          <w:sz w:val="26"/>
          <w:szCs w:val="26"/>
          <w:lang w:val="nl-NL"/>
        </w:rPr>
        <w:t>Nội hàm</w:t>
      </w:r>
      <w:r w:rsidR="00276BFD">
        <w:rPr>
          <w:bCs/>
          <w:i/>
          <w:color w:val="000000"/>
          <w:sz w:val="26"/>
          <w:szCs w:val="26"/>
          <w:lang w:val="nl-NL"/>
        </w:rPr>
        <w:t xml:space="preserve"> 1</w:t>
      </w:r>
      <w:r w:rsidRPr="00FB4EA5">
        <w:rPr>
          <w:bCs/>
          <w:i/>
          <w:color w:val="000000"/>
          <w:sz w:val="26"/>
          <w:szCs w:val="26"/>
          <w:lang w:val="nl-NL"/>
        </w:rPr>
        <w:t xml:space="preserve">: </w:t>
      </w:r>
      <w:r w:rsidR="00531A1A">
        <w:rPr>
          <w:bCs/>
          <w:iCs/>
          <w:sz w:val="26"/>
          <w:szCs w:val="26"/>
          <w:lang w:val="vi-VN"/>
        </w:rPr>
        <w:t>Các n</w:t>
      </w:r>
      <w:r w:rsidR="00531A1A">
        <w:rPr>
          <w:sz w:val="26"/>
          <w:szCs w:val="26"/>
          <w:lang w:val="vi-VN"/>
        </w:rPr>
        <w:t>gành, nghề đào tạo của trường được cơ quan có thẩm quyền cấp giấy chứng nhận đăng ký hoạt động giáo dục nghề nghiệp</w:t>
      </w:r>
      <w:r>
        <w:rPr>
          <w:sz w:val="26"/>
          <w:szCs w:val="26"/>
          <w:lang w:val="vi-VN"/>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2F20A5" w:rsidRPr="00FB4EA5" w:rsidTr="007441DC">
        <w:tc>
          <w:tcPr>
            <w:tcW w:w="8308" w:type="dxa"/>
            <w:gridSpan w:val="4"/>
          </w:tcPr>
          <w:p w:rsidR="002F20A5" w:rsidRPr="00FB4EA5" w:rsidRDefault="002F20A5" w:rsidP="007441DC">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2F20A5" w:rsidRPr="00FB4EA5" w:rsidTr="007441DC">
        <w:tc>
          <w:tcPr>
            <w:tcW w:w="1005" w:type="dxa"/>
          </w:tcPr>
          <w:p w:rsidR="002F20A5" w:rsidRPr="00FB4EA5" w:rsidRDefault="002F20A5" w:rsidP="007441DC">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2F20A5" w:rsidRPr="00FB4EA5" w:rsidRDefault="002F20A5" w:rsidP="007441DC">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2F20A5" w:rsidRPr="00FB4EA5" w:rsidRDefault="002F20A5" w:rsidP="007441DC">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2F20A5" w:rsidRPr="00FB4EA5" w:rsidRDefault="002F20A5" w:rsidP="007441DC">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2F20A5" w:rsidRPr="00FB4EA5" w:rsidTr="007441DC">
        <w:tc>
          <w:tcPr>
            <w:tcW w:w="1005" w:type="dxa"/>
          </w:tcPr>
          <w:p w:rsidR="002F20A5" w:rsidRPr="00FB4EA5" w:rsidRDefault="002F20A5" w:rsidP="007441DC">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tcPr>
          <w:p w:rsidR="002F20A5" w:rsidRPr="00FB4EA5" w:rsidRDefault="00EA153E" w:rsidP="00B234CC">
            <w:pPr>
              <w:widowControl w:val="0"/>
              <w:spacing w:before="60" w:after="60" w:line="288" w:lineRule="auto"/>
              <w:jc w:val="center"/>
              <w:rPr>
                <w:color w:val="000000"/>
                <w:sz w:val="26"/>
                <w:szCs w:val="26"/>
                <w:lang w:val="nl-NL"/>
              </w:rPr>
            </w:pPr>
            <w:r>
              <w:rPr>
                <w:sz w:val="26"/>
                <w:szCs w:val="26"/>
                <w:lang w:val="pt-BR"/>
              </w:rPr>
              <w:t>2.</w:t>
            </w:r>
            <w:r w:rsidR="00B234CC">
              <w:rPr>
                <w:sz w:val="26"/>
                <w:szCs w:val="26"/>
                <w:lang w:val="pt-BR"/>
              </w:rPr>
              <w:t>01</w:t>
            </w:r>
            <w:r>
              <w:rPr>
                <w:sz w:val="26"/>
                <w:szCs w:val="26"/>
                <w:lang w:val="pt-BR"/>
              </w:rPr>
              <w:t>.1.01</w:t>
            </w:r>
          </w:p>
        </w:tc>
        <w:tc>
          <w:tcPr>
            <w:tcW w:w="1608" w:type="dxa"/>
          </w:tcPr>
          <w:p w:rsidR="002F20A5" w:rsidRPr="00FB4EA5" w:rsidRDefault="002F20A5" w:rsidP="007441DC">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2F20A5" w:rsidRPr="00FB4EA5" w:rsidRDefault="002F20A5" w:rsidP="007441DC">
            <w:pPr>
              <w:widowControl w:val="0"/>
              <w:spacing w:before="60" w:after="60" w:line="288" w:lineRule="auto"/>
              <w:jc w:val="center"/>
              <w:rPr>
                <w:color w:val="000000"/>
                <w:sz w:val="26"/>
                <w:szCs w:val="26"/>
                <w:lang w:val="nl-NL"/>
              </w:rPr>
            </w:pPr>
          </w:p>
        </w:tc>
      </w:tr>
      <w:tr w:rsidR="00646ED8" w:rsidRPr="00FB4EA5" w:rsidTr="007441DC">
        <w:tc>
          <w:tcPr>
            <w:tcW w:w="1005" w:type="dxa"/>
          </w:tcPr>
          <w:p w:rsidR="00646ED8" w:rsidRPr="00FB4EA5" w:rsidRDefault="00646ED8" w:rsidP="00030728">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tcPr>
          <w:p w:rsidR="00646ED8" w:rsidRPr="00646ED8" w:rsidRDefault="00EA153E" w:rsidP="00B234CC">
            <w:pPr>
              <w:widowControl w:val="0"/>
              <w:spacing w:before="60" w:after="60" w:line="288" w:lineRule="auto"/>
              <w:jc w:val="center"/>
              <w:rPr>
                <w:color w:val="000000" w:themeColor="text1"/>
                <w:sz w:val="26"/>
                <w:szCs w:val="26"/>
                <w:lang w:val="nl-NL"/>
              </w:rPr>
            </w:pPr>
            <w:r>
              <w:rPr>
                <w:sz w:val="26"/>
                <w:szCs w:val="26"/>
                <w:lang w:val="pt-BR"/>
              </w:rPr>
              <w:t>2.</w:t>
            </w:r>
            <w:r w:rsidR="00B234CC">
              <w:rPr>
                <w:sz w:val="26"/>
                <w:szCs w:val="26"/>
                <w:lang w:val="pt-BR"/>
              </w:rPr>
              <w:t>01</w:t>
            </w:r>
            <w:r>
              <w:rPr>
                <w:sz w:val="26"/>
                <w:szCs w:val="26"/>
                <w:lang w:val="pt-BR"/>
              </w:rPr>
              <w:t>.1.02</w:t>
            </w:r>
          </w:p>
        </w:tc>
        <w:tc>
          <w:tcPr>
            <w:tcW w:w="1608" w:type="dxa"/>
          </w:tcPr>
          <w:p w:rsidR="00646ED8" w:rsidRPr="00646ED8" w:rsidRDefault="00646ED8" w:rsidP="00016E3D">
            <w:pPr>
              <w:widowControl w:val="0"/>
              <w:spacing w:before="60" w:after="60" w:line="288" w:lineRule="auto"/>
              <w:jc w:val="center"/>
              <w:rPr>
                <w:color w:val="000000" w:themeColor="text1"/>
                <w:sz w:val="26"/>
                <w:szCs w:val="26"/>
                <w:lang w:val="nl-NL"/>
              </w:rPr>
            </w:pPr>
            <w:r w:rsidRPr="00646ED8">
              <w:rPr>
                <w:color w:val="000000" w:themeColor="text1"/>
                <w:sz w:val="26"/>
                <w:szCs w:val="26"/>
                <w:lang w:val="nl-NL"/>
              </w:rPr>
              <w:t>x</w:t>
            </w:r>
          </w:p>
        </w:tc>
        <w:tc>
          <w:tcPr>
            <w:tcW w:w="1608" w:type="dxa"/>
          </w:tcPr>
          <w:p w:rsidR="00646ED8" w:rsidRPr="00FB4EA5" w:rsidRDefault="00646ED8" w:rsidP="007441DC">
            <w:pPr>
              <w:widowControl w:val="0"/>
              <w:spacing w:before="60" w:after="60" w:line="288" w:lineRule="auto"/>
              <w:jc w:val="center"/>
              <w:rPr>
                <w:color w:val="000000"/>
                <w:sz w:val="26"/>
                <w:szCs w:val="26"/>
                <w:lang w:val="nl-NL"/>
              </w:rPr>
            </w:pPr>
          </w:p>
        </w:tc>
      </w:tr>
      <w:tr w:rsidR="00646ED8" w:rsidRPr="00FB4EA5" w:rsidTr="007441DC">
        <w:tc>
          <w:tcPr>
            <w:tcW w:w="1005" w:type="dxa"/>
          </w:tcPr>
          <w:p w:rsidR="00646ED8" w:rsidRPr="00FB4EA5" w:rsidRDefault="00646ED8" w:rsidP="00030728">
            <w:pPr>
              <w:widowControl w:val="0"/>
              <w:spacing w:before="60" w:after="60" w:line="288" w:lineRule="auto"/>
              <w:jc w:val="center"/>
              <w:rPr>
                <w:color w:val="000000"/>
                <w:sz w:val="26"/>
                <w:szCs w:val="26"/>
                <w:lang w:val="nl-NL"/>
              </w:rPr>
            </w:pPr>
            <w:r w:rsidRPr="00FB4EA5">
              <w:rPr>
                <w:color w:val="000000"/>
                <w:sz w:val="26"/>
                <w:szCs w:val="26"/>
                <w:lang w:val="nl-NL"/>
              </w:rPr>
              <w:t>3</w:t>
            </w:r>
          </w:p>
        </w:tc>
        <w:tc>
          <w:tcPr>
            <w:tcW w:w="4087" w:type="dxa"/>
          </w:tcPr>
          <w:p w:rsidR="00646ED8" w:rsidRPr="00FB4EA5" w:rsidRDefault="00EA153E" w:rsidP="00B234CC">
            <w:pPr>
              <w:widowControl w:val="0"/>
              <w:spacing w:before="60" w:after="60" w:line="288" w:lineRule="auto"/>
              <w:jc w:val="center"/>
              <w:rPr>
                <w:color w:val="000000"/>
                <w:sz w:val="26"/>
                <w:szCs w:val="26"/>
                <w:lang w:val="nl-NL"/>
              </w:rPr>
            </w:pPr>
            <w:r>
              <w:rPr>
                <w:sz w:val="26"/>
                <w:szCs w:val="26"/>
                <w:lang w:val="pt-BR"/>
              </w:rPr>
              <w:t>2.</w:t>
            </w:r>
            <w:r w:rsidR="00B234CC">
              <w:rPr>
                <w:sz w:val="26"/>
                <w:szCs w:val="26"/>
                <w:lang w:val="pt-BR"/>
              </w:rPr>
              <w:t>01</w:t>
            </w:r>
            <w:r>
              <w:rPr>
                <w:sz w:val="26"/>
                <w:szCs w:val="26"/>
                <w:lang w:val="pt-BR"/>
              </w:rPr>
              <w:t>.1.03</w:t>
            </w:r>
          </w:p>
        </w:tc>
        <w:tc>
          <w:tcPr>
            <w:tcW w:w="1608" w:type="dxa"/>
          </w:tcPr>
          <w:p w:rsidR="00646ED8" w:rsidRPr="00FB4EA5" w:rsidRDefault="00646ED8" w:rsidP="000645B7">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646ED8" w:rsidRPr="00FB4EA5" w:rsidRDefault="00646ED8" w:rsidP="007441DC">
            <w:pPr>
              <w:widowControl w:val="0"/>
              <w:spacing w:before="60" w:after="60" w:line="288" w:lineRule="auto"/>
              <w:jc w:val="center"/>
              <w:rPr>
                <w:color w:val="000000"/>
                <w:sz w:val="26"/>
                <w:szCs w:val="26"/>
                <w:lang w:val="nl-NL"/>
              </w:rPr>
            </w:pPr>
          </w:p>
        </w:tc>
      </w:tr>
      <w:tr w:rsidR="00646ED8" w:rsidRPr="00FB4EA5" w:rsidTr="007441DC">
        <w:tc>
          <w:tcPr>
            <w:tcW w:w="1005" w:type="dxa"/>
          </w:tcPr>
          <w:p w:rsidR="00646ED8" w:rsidRPr="00FB4EA5" w:rsidRDefault="00646ED8" w:rsidP="007441DC">
            <w:pPr>
              <w:widowControl w:val="0"/>
              <w:spacing w:before="60" w:after="60" w:line="288" w:lineRule="auto"/>
              <w:jc w:val="center"/>
              <w:rPr>
                <w:color w:val="000000"/>
                <w:sz w:val="26"/>
                <w:szCs w:val="26"/>
                <w:lang w:val="nl-NL"/>
              </w:rPr>
            </w:pPr>
            <w:r>
              <w:rPr>
                <w:color w:val="000000"/>
                <w:sz w:val="26"/>
                <w:szCs w:val="26"/>
                <w:lang w:val="nl-NL"/>
              </w:rPr>
              <w:t>4</w:t>
            </w:r>
          </w:p>
        </w:tc>
        <w:tc>
          <w:tcPr>
            <w:tcW w:w="4087" w:type="dxa"/>
          </w:tcPr>
          <w:p w:rsidR="00646ED8" w:rsidRPr="00C20BD0" w:rsidRDefault="00EA153E" w:rsidP="00B234CC">
            <w:pPr>
              <w:widowControl w:val="0"/>
              <w:spacing w:before="60" w:after="60" w:line="288" w:lineRule="auto"/>
              <w:jc w:val="center"/>
              <w:rPr>
                <w:sz w:val="26"/>
                <w:szCs w:val="26"/>
                <w:lang w:val="nl-NL"/>
              </w:rPr>
            </w:pPr>
            <w:r>
              <w:rPr>
                <w:sz w:val="26"/>
                <w:szCs w:val="26"/>
                <w:lang w:val="pt-BR"/>
              </w:rPr>
              <w:t>2.</w:t>
            </w:r>
            <w:r w:rsidR="00B234CC">
              <w:rPr>
                <w:sz w:val="26"/>
                <w:szCs w:val="26"/>
                <w:lang w:val="pt-BR"/>
              </w:rPr>
              <w:t>01</w:t>
            </w:r>
            <w:r>
              <w:rPr>
                <w:sz w:val="26"/>
                <w:szCs w:val="26"/>
                <w:lang w:val="pt-BR"/>
              </w:rPr>
              <w:t>.1.04</w:t>
            </w:r>
          </w:p>
        </w:tc>
        <w:tc>
          <w:tcPr>
            <w:tcW w:w="1608" w:type="dxa"/>
          </w:tcPr>
          <w:p w:rsidR="00646ED8" w:rsidRPr="00C20BD0" w:rsidRDefault="00646ED8" w:rsidP="00A04CC9">
            <w:pPr>
              <w:widowControl w:val="0"/>
              <w:spacing w:before="60" w:after="60" w:line="288" w:lineRule="auto"/>
              <w:jc w:val="center"/>
              <w:rPr>
                <w:sz w:val="26"/>
                <w:szCs w:val="26"/>
                <w:lang w:val="nl-NL"/>
              </w:rPr>
            </w:pPr>
            <w:r w:rsidRPr="00C20BD0">
              <w:rPr>
                <w:sz w:val="26"/>
                <w:szCs w:val="26"/>
                <w:lang w:val="nl-NL"/>
              </w:rPr>
              <w:t>x</w:t>
            </w:r>
          </w:p>
        </w:tc>
        <w:tc>
          <w:tcPr>
            <w:tcW w:w="1608" w:type="dxa"/>
          </w:tcPr>
          <w:p w:rsidR="00646ED8" w:rsidRPr="00FB4EA5" w:rsidRDefault="00646ED8" w:rsidP="007441DC">
            <w:pPr>
              <w:widowControl w:val="0"/>
              <w:spacing w:before="60" w:after="60" w:line="288" w:lineRule="auto"/>
              <w:jc w:val="center"/>
              <w:rPr>
                <w:color w:val="000000"/>
                <w:sz w:val="26"/>
                <w:szCs w:val="26"/>
                <w:lang w:val="nl-NL"/>
              </w:rPr>
            </w:pPr>
          </w:p>
        </w:tc>
      </w:tr>
    </w:tbl>
    <w:p w:rsidR="00EA153E" w:rsidRDefault="00EA153E" w:rsidP="00EA153E">
      <w:pPr>
        <w:spacing w:before="60" w:after="60" w:line="288" w:lineRule="auto"/>
        <w:ind w:firstLine="425"/>
        <w:jc w:val="both"/>
        <w:rPr>
          <w:sz w:val="26"/>
          <w:szCs w:val="26"/>
          <w:lang w:val="pt-BR"/>
        </w:rPr>
      </w:pPr>
      <w:r>
        <w:rPr>
          <w:sz w:val="26"/>
          <w:szCs w:val="26"/>
          <w:lang w:val="pt-BR"/>
        </w:rPr>
        <w:t>Năm 2014, Trường hoạt động đào tạo 6 ngành trình</w:t>
      </w:r>
      <w:r w:rsidR="004D496F">
        <w:rPr>
          <w:sz w:val="26"/>
          <w:szCs w:val="26"/>
          <w:lang w:val="pt-BR"/>
        </w:rPr>
        <w:t xml:space="preserve"> </w:t>
      </w:r>
      <w:r>
        <w:rPr>
          <w:sz w:val="26"/>
          <w:szCs w:val="26"/>
          <w:lang w:val="pt-BR"/>
        </w:rPr>
        <w:t>độ Cao đẳng, 8 ngành trình độ Trung c</w:t>
      </w:r>
      <w:r w:rsidR="00A71994">
        <w:rPr>
          <w:sz w:val="26"/>
          <w:szCs w:val="26"/>
          <w:lang w:val="pt-BR"/>
        </w:rPr>
        <w:t xml:space="preserve">ấp do Bộ Giáo dục và đào tạo, </w:t>
      </w:r>
      <w:r>
        <w:rPr>
          <w:sz w:val="26"/>
          <w:szCs w:val="26"/>
          <w:lang w:val="pt-BR"/>
        </w:rPr>
        <w:t>Sở giáo dục và đào tạo Thành phố cấp phép (2.</w:t>
      </w:r>
      <w:r w:rsidR="00B234CC">
        <w:rPr>
          <w:sz w:val="26"/>
          <w:szCs w:val="26"/>
          <w:lang w:val="pt-BR"/>
        </w:rPr>
        <w:t>01</w:t>
      </w:r>
      <w:r>
        <w:rPr>
          <w:sz w:val="26"/>
          <w:szCs w:val="26"/>
          <w:lang w:val="pt-BR"/>
        </w:rPr>
        <w:t>.1.01).</w:t>
      </w:r>
    </w:p>
    <w:p w:rsidR="00EA153E" w:rsidRDefault="00EA153E" w:rsidP="00EA153E">
      <w:pPr>
        <w:spacing w:before="60" w:after="60" w:line="288" w:lineRule="auto"/>
        <w:ind w:firstLine="425"/>
        <w:jc w:val="both"/>
        <w:rPr>
          <w:sz w:val="26"/>
          <w:szCs w:val="26"/>
          <w:lang w:val="pt-BR"/>
        </w:rPr>
      </w:pPr>
      <w:r>
        <w:rPr>
          <w:sz w:val="26"/>
          <w:szCs w:val="26"/>
          <w:lang w:val="pt-BR"/>
        </w:rPr>
        <w:t>Năm 2015 đến 2016 Trường hoạt động và đào tạo thêm 11 nghề trình độ Cao đẳng và 11 nghề trình độ Trung cấp theo giấy chứng nhận đăng ký hoạt động dạy nghề được Tổng cục dạy nghề - Bộ Lao động Thương binh và Xã hội cấp (2.</w:t>
      </w:r>
      <w:r w:rsidR="00B234CC">
        <w:rPr>
          <w:sz w:val="26"/>
          <w:szCs w:val="26"/>
          <w:lang w:val="pt-BR"/>
        </w:rPr>
        <w:t>01</w:t>
      </w:r>
      <w:r>
        <w:rPr>
          <w:sz w:val="26"/>
          <w:szCs w:val="26"/>
          <w:lang w:val="pt-BR"/>
        </w:rPr>
        <w:t>.1.02).</w:t>
      </w:r>
    </w:p>
    <w:p w:rsidR="00EA153E" w:rsidRDefault="00EA153E" w:rsidP="00EA153E">
      <w:pPr>
        <w:spacing w:before="60" w:after="60" w:line="288" w:lineRule="auto"/>
        <w:ind w:firstLine="425"/>
        <w:jc w:val="both"/>
        <w:rPr>
          <w:sz w:val="26"/>
          <w:szCs w:val="26"/>
          <w:lang w:val="pt-BR"/>
        </w:rPr>
      </w:pPr>
      <w:r>
        <w:rPr>
          <w:sz w:val="26"/>
          <w:szCs w:val="26"/>
          <w:lang w:val="pt-BR"/>
        </w:rPr>
        <w:t>Ngoài ra, Trường được Tổng cục dạy nghề - Bộ Lao động Thương binh và Xã hội cho phép tổ chức, đào tạo trình độ Trung cấp nghề với đối tượng người học đã tốt nghiệp THCS sau khi tốt nghiệp được liên thông lên trình độ Cao đẳng nghề (2.</w:t>
      </w:r>
      <w:r w:rsidR="00B234CC">
        <w:rPr>
          <w:sz w:val="26"/>
          <w:szCs w:val="26"/>
          <w:lang w:val="pt-BR"/>
        </w:rPr>
        <w:t>01</w:t>
      </w:r>
      <w:r>
        <w:rPr>
          <w:sz w:val="26"/>
          <w:szCs w:val="26"/>
          <w:lang w:val="pt-BR"/>
        </w:rPr>
        <w:t>.1.03).</w:t>
      </w:r>
    </w:p>
    <w:p w:rsidR="00EA153E" w:rsidRDefault="00EA153E" w:rsidP="00EA153E">
      <w:pPr>
        <w:spacing w:before="60" w:after="60" w:line="288" w:lineRule="auto"/>
        <w:ind w:firstLine="425"/>
        <w:jc w:val="both"/>
        <w:rPr>
          <w:sz w:val="26"/>
          <w:szCs w:val="26"/>
          <w:lang w:val="pt-BR"/>
        </w:rPr>
      </w:pPr>
      <w:r>
        <w:rPr>
          <w:sz w:val="26"/>
          <w:szCs w:val="26"/>
          <w:lang w:val="pt-BR"/>
        </w:rPr>
        <w:t>Năm 2017, căn cứ Luật giáo dục nghề nghiệp Trường hoạt động đào tạo 18 ngành, nghề trình độ cao đẳng; 16 ngành, nghề trình độ Trung cấp theo giấy chứng nhận Đăng ký hoạt động giáo dục nghề nghiệp được Tổng cục dạy nghề cấp (2.</w:t>
      </w:r>
      <w:r w:rsidR="00B234CC">
        <w:rPr>
          <w:sz w:val="26"/>
          <w:szCs w:val="26"/>
          <w:lang w:val="pt-BR"/>
        </w:rPr>
        <w:t>01</w:t>
      </w:r>
      <w:r>
        <w:rPr>
          <w:sz w:val="26"/>
          <w:szCs w:val="26"/>
          <w:lang w:val="pt-BR"/>
        </w:rPr>
        <w:t>.1.04</w:t>
      </w:r>
      <w:r>
        <w:rPr>
          <w:i/>
          <w:sz w:val="26"/>
          <w:szCs w:val="26"/>
          <w:lang w:val="pt-BR"/>
        </w:rPr>
        <w:t>)</w:t>
      </w:r>
    </w:p>
    <w:p w:rsidR="002F20A5" w:rsidRDefault="00EA153E" w:rsidP="00EA153E">
      <w:pPr>
        <w:widowControl w:val="0"/>
        <w:spacing w:before="60" w:after="60" w:line="288" w:lineRule="auto"/>
        <w:ind w:firstLine="700"/>
        <w:rPr>
          <w:b/>
          <w:bCs/>
          <w:color w:val="000000"/>
          <w:sz w:val="26"/>
          <w:szCs w:val="26"/>
          <w:lang w:val="nl-NL"/>
        </w:rPr>
      </w:pPr>
      <w:r w:rsidRPr="00FB4EA5">
        <w:rPr>
          <w:bCs/>
          <w:color w:val="000000"/>
          <w:sz w:val="26"/>
          <w:szCs w:val="26"/>
          <w:lang w:val="nl-NL"/>
        </w:rPr>
        <w:t xml:space="preserve"> </w:t>
      </w:r>
      <w:r w:rsidR="002F20A5" w:rsidRPr="00FB4EA5">
        <w:rPr>
          <w:bCs/>
          <w:color w:val="000000"/>
          <w:sz w:val="26"/>
          <w:szCs w:val="26"/>
          <w:lang w:val="nl-NL"/>
        </w:rPr>
        <w:t>Đánh giá mức độ đạt được của nội hàm</w:t>
      </w:r>
      <w:r w:rsidR="002F20A5">
        <w:rPr>
          <w:bCs/>
          <w:color w:val="000000"/>
          <w:sz w:val="26"/>
          <w:szCs w:val="26"/>
          <w:lang w:val="nl-NL"/>
        </w:rPr>
        <w:t xml:space="preserve">: </w:t>
      </w:r>
      <w:r w:rsidR="002F20A5" w:rsidRPr="00143C07">
        <w:rPr>
          <w:b/>
          <w:bCs/>
          <w:color w:val="000000"/>
          <w:sz w:val="26"/>
          <w:szCs w:val="26"/>
          <w:lang w:val="nl-NL"/>
        </w:rPr>
        <w:t>Đạt</w:t>
      </w:r>
    </w:p>
    <w:p w:rsidR="00276BFD" w:rsidRPr="00FB4EA5" w:rsidRDefault="00276BFD" w:rsidP="00276BFD">
      <w:pPr>
        <w:widowControl w:val="0"/>
        <w:spacing w:before="60" w:after="60" w:line="288" w:lineRule="auto"/>
        <w:ind w:firstLine="700"/>
        <w:rPr>
          <w:color w:val="000000"/>
          <w:sz w:val="26"/>
          <w:szCs w:val="26"/>
        </w:rPr>
      </w:pPr>
      <w:r w:rsidRPr="00FB4EA5">
        <w:rPr>
          <w:bCs/>
          <w:i/>
          <w:color w:val="000000"/>
          <w:sz w:val="26"/>
          <w:szCs w:val="26"/>
          <w:lang w:val="nl-NL"/>
        </w:rPr>
        <w:t>Nội hàm</w:t>
      </w:r>
      <w:r>
        <w:rPr>
          <w:bCs/>
          <w:i/>
          <w:color w:val="000000"/>
          <w:sz w:val="26"/>
          <w:szCs w:val="26"/>
          <w:lang w:val="nl-NL"/>
        </w:rPr>
        <w:t xml:space="preserve"> 2</w:t>
      </w:r>
      <w:r w:rsidRPr="00FB4EA5">
        <w:rPr>
          <w:bCs/>
          <w:i/>
          <w:color w:val="000000"/>
          <w:sz w:val="26"/>
          <w:szCs w:val="26"/>
          <w:lang w:val="nl-NL"/>
        </w:rPr>
        <w:t xml:space="preserve">: </w:t>
      </w:r>
      <w:r w:rsidR="00EA153E">
        <w:rPr>
          <w:sz w:val="26"/>
          <w:szCs w:val="26"/>
          <w:lang w:val="vi-VN"/>
        </w:rPr>
        <w:t xml:space="preserve">Trường ban hành chuẩn đầu ra của từng chương trình đào tạo </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276BFD" w:rsidRPr="00FB4EA5" w:rsidTr="007441DC">
        <w:tc>
          <w:tcPr>
            <w:tcW w:w="8308" w:type="dxa"/>
            <w:gridSpan w:val="4"/>
          </w:tcPr>
          <w:p w:rsidR="00276BFD" w:rsidRPr="00FB4EA5" w:rsidRDefault="00276BFD" w:rsidP="007441DC">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276BFD" w:rsidRPr="00FB4EA5" w:rsidTr="007441DC">
        <w:tc>
          <w:tcPr>
            <w:tcW w:w="1005" w:type="dxa"/>
          </w:tcPr>
          <w:p w:rsidR="00276BFD" w:rsidRPr="00FB4EA5" w:rsidRDefault="00276BFD" w:rsidP="007441DC">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276BFD" w:rsidRPr="00FB4EA5" w:rsidRDefault="00276BFD" w:rsidP="007441DC">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276BFD" w:rsidRPr="00FB4EA5" w:rsidRDefault="00276BFD" w:rsidP="007441DC">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276BFD" w:rsidRPr="00FB4EA5" w:rsidRDefault="00276BFD" w:rsidP="007441DC">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965E30" w:rsidRPr="00FB4EA5" w:rsidTr="007441DC">
        <w:tc>
          <w:tcPr>
            <w:tcW w:w="1005" w:type="dxa"/>
          </w:tcPr>
          <w:p w:rsidR="00965E30" w:rsidRPr="00FB4EA5" w:rsidRDefault="00965E30" w:rsidP="007441DC">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tcPr>
          <w:p w:rsidR="00965E30" w:rsidRPr="00075FFE" w:rsidRDefault="00256440" w:rsidP="00B234CC">
            <w:pPr>
              <w:widowControl w:val="0"/>
              <w:spacing w:before="60" w:after="60" w:line="288" w:lineRule="auto"/>
              <w:jc w:val="center"/>
              <w:rPr>
                <w:color w:val="FF0000"/>
                <w:sz w:val="26"/>
                <w:szCs w:val="26"/>
                <w:lang w:val="nl-NL"/>
              </w:rPr>
            </w:pPr>
            <w:r>
              <w:rPr>
                <w:sz w:val="26"/>
                <w:szCs w:val="26"/>
                <w:lang w:val="pt-BR"/>
              </w:rPr>
              <w:t>2.</w:t>
            </w:r>
            <w:r w:rsidR="00B234CC">
              <w:rPr>
                <w:sz w:val="26"/>
                <w:szCs w:val="26"/>
                <w:lang w:val="pt-BR"/>
              </w:rPr>
              <w:t>01</w:t>
            </w:r>
            <w:r>
              <w:rPr>
                <w:sz w:val="26"/>
                <w:szCs w:val="26"/>
                <w:lang w:val="pt-BR"/>
              </w:rPr>
              <w:t>.2.01</w:t>
            </w:r>
          </w:p>
        </w:tc>
        <w:tc>
          <w:tcPr>
            <w:tcW w:w="1608" w:type="dxa"/>
          </w:tcPr>
          <w:p w:rsidR="00965E30" w:rsidRPr="00256440" w:rsidRDefault="00256440" w:rsidP="007441DC">
            <w:pPr>
              <w:widowControl w:val="0"/>
              <w:spacing w:before="60" w:after="60" w:line="288" w:lineRule="auto"/>
              <w:jc w:val="center"/>
              <w:rPr>
                <w:sz w:val="26"/>
                <w:szCs w:val="26"/>
                <w:lang w:val="nl-NL"/>
              </w:rPr>
            </w:pPr>
            <w:r w:rsidRPr="00256440">
              <w:rPr>
                <w:sz w:val="26"/>
                <w:szCs w:val="26"/>
                <w:lang w:val="nl-NL"/>
              </w:rPr>
              <w:t>X</w:t>
            </w:r>
          </w:p>
        </w:tc>
        <w:tc>
          <w:tcPr>
            <w:tcW w:w="1608" w:type="dxa"/>
          </w:tcPr>
          <w:p w:rsidR="00965E30" w:rsidRPr="00FB4EA5" w:rsidRDefault="00965E30" w:rsidP="007441DC">
            <w:pPr>
              <w:widowControl w:val="0"/>
              <w:spacing w:before="60" w:after="60" w:line="288" w:lineRule="auto"/>
              <w:jc w:val="center"/>
              <w:rPr>
                <w:color w:val="000000"/>
                <w:sz w:val="26"/>
                <w:szCs w:val="26"/>
                <w:lang w:val="nl-NL"/>
              </w:rPr>
            </w:pPr>
          </w:p>
        </w:tc>
      </w:tr>
      <w:tr w:rsidR="00965E30" w:rsidRPr="00FB4EA5" w:rsidTr="007441DC">
        <w:tc>
          <w:tcPr>
            <w:tcW w:w="1005" w:type="dxa"/>
          </w:tcPr>
          <w:p w:rsidR="00965E30" w:rsidRPr="00FB4EA5" w:rsidRDefault="00965E30" w:rsidP="007441DC">
            <w:pPr>
              <w:widowControl w:val="0"/>
              <w:spacing w:before="60" w:after="60" w:line="288" w:lineRule="auto"/>
              <w:jc w:val="center"/>
              <w:rPr>
                <w:color w:val="000000"/>
                <w:sz w:val="26"/>
                <w:szCs w:val="26"/>
                <w:lang w:val="nl-NL"/>
              </w:rPr>
            </w:pPr>
            <w:r>
              <w:rPr>
                <w:color w:val="000000"/>
                <w:sz w:val="26"/>
                <w:szCs w:val="26"/>
                <w:lang w:val="nl-NL"/>
              </w:rPr>
              <w:t>2</w:t>
            </w:r>
          </w:p>
        </w:tc>
        <w:tc>
          <w:tcPr>
            <w:tcW w:w="4087" w:type="dxa"/>
          </w:tcPr>
          <w:p w:rsidR="00965E30" w:rsidRPr="00075FFE" w:rsidRDefault="00256440" w:rsidP="00B234CC">
            <w:pPr>
              <w:widowControl w:val="0"/>
              <w:spacing w:before="60" w:after="60" w:line="288" w:lineRule="auto"/>
              <w:jc w:val="center"/>
              <w:rPr>
                <w:color w:val="FF0000"/>
                <w:sz w:val="26"/>
                <w:szCs w:val="26"/>
                <w:lang w:val="nl-NL"/>
              </w:rPr>
            </w:pPr>
            <w:r>
              <w:rPr>
                <w:sz w:val="26"/>
                <w:szCs w:val="26"/>
                <w:lang w:val="pt-BR"/>
              </w:rPr>
              <w:t>2.</w:t>
            </w:r>
            <w:r w:rsidR="00B234CC">
              <w:rPr>
                <w:sz w:val="26"/>
                <w:szCs w:val="26"/>
                <w:lang w:val="pt-BR"/>
              </w:rPr>
              <w:t>01</w:t>
            </w:r>
            <w:r>
              <w:rPr>
                <w:sz w:val="26"/>
                <w:szCs w:val="26"/>
                <w:lang w:val="pt-BR"/>
              </w:rPr>
              <w:t>.2.02</w:t>
            </w:r>
          </w:p>
        </w:tc>
        <w:tc>
          <w:tcPr>
            <w:tcW w:w="1608" w:type="dxa"/>
          </w:tcPr>
          <w:p w:rsidR="00965E30" w:rsidRPr="00075FFE" w:rsidRDefault="00256440" w:rsidP="007441DC">
            <w:pPr>
              <w:widowControl w:val="0"/>
              <w:spacing w:before="60" w:after="60" w:line="288" w:lineRule="auto"/>
              <w:jc w:val="center"/>
              <w:rPr>
                <w:color w:val="FF0000"/>
                <w:sz w:val="26"/>
                <w:szCs w:val="26"/>
                <w:lang w:val="nl-NL"/>
              </w:rPr>
            </w:pPr>
            <w:r w:rsidRPr="00256440">
              <w:rPr>
                <w:sz w:val="26"/>
                <w:szCs w:val="26"/>
                <w:lang w:val="nl-NL"/>
              </w:rPr>
              <w:t>X</w:t>
            </w:r>
          </w:p>
        </w:tc>
        <w:tc>
          <w:tcPr>
            <w:tcW w:w="1608" w:type="dxa"/>
          </w:tcPr>
          <w:p w:rsidR="00965E30" w:rsidRPr="00FB4EA5" w:rsidRDefault="00965E30" w:rsidP="007441DC">
            <w:pPr>
              <w:widowControl w:val="0"/>
              <w:spacing w:before="60" w:after="60" w:line="288" w:lineRule="auto"/>
              <w:jc w:val="center"/>
              <w:rPr>
                <w:color w:val="000000"/>
                <w:sz w:val="26"/>
                <w:szCs w:val="26"/>
                <w:lang w:val="nl-NL"/>
              </w:rPr>
            </w:pPr>
          </w:p>
        </w:tc>
      </w:tr>
      <w:tr w:rsidR="00965E30" w:rsidRPr="00FB4EA5" w:rsidTr="007441DC">
        <w:tc>
          <w:tcPr>
            <w:tcW w:w="1005" w:type="dxa"/>
          </w:tcPr>
          <w:p w:rsidR="00965E30" w:rsidRPr="00FB4EA5" w:rsidRDefault="00965E30" w:rsidP="007441DC">
            <w:pPr>
              <w:widowControl w:val="0"/>
              <w:spacing w:before="60" w:after="60" w:line="288" w:lineRule="auto"/>
              <w:jc w:val="center"/>
              <w:rPr>
                <w:color w:val="000000"/>
                <w:sz w:val="26"/>
                <w:szCs w:val="26"/>
                <w:lang w:val="nl-NL"/>
              </w:rPr>
            </w:pPr>
            <w:r>
              <w:rPr>
                <w:color w:val="000000"/>
                <w:sz w:val="26"/>
                <w:szCs w:val="26"/>
                <w:lang w:val="nl-NL"/>
              </w:rPr>
              <w:lastRenderedPageBreak/>
              <w:t>3</w:t>
            </w:r>
          </w:p>
        </w:tc>
        <w:tc>
          <w:tcPr>
            <w:tcW w:w="4087" w:type="dxa"/>
          </w:tcPr>
          <w:p w:rsidR="00965E30" w:rsidRPr="00D5403F" w:rsidRDefault="00256440" w:rsidP="00B234CC">
            <w:pPr>
              <w:widowControl w:val="0"/>
              <w:spacing w:before="60" w:after="60" w:line="288" w:lineRule="auto"/>
              <w:jc w:val="center"/>
              <w:rPr>
                <w:color w:val="FF0000"/>
                <w:sz w:val="26"/>
                <w:szCs w:val="26"/>
                <w:lang w:val="nl-NL"/>
              </w:rPr>
            </w:pPr>
            <w:r w:rsidRPr="00D5403F">
              <w:rPr>
                <w:color w:val="FF0000"/>
                <w:sz w:val="26"/>
                <w:szCs w:val="26"/>
                <w:lang w:val="pt-BR"/>
              </w:rPr>
              <w:t>2.</w:t>
            </w:r>
            <w:r w:rsidR="00B234CC">
              <w:rPr>
                <w:color w:val="FF0000"/>
                <w:sz w:val="26"/>
                <w:szCs w:val="26"/>
                <w:lang w:val="pt-BR"/>
              </w:rPr>
              <w:t>01</w:t>
            </w:r>
            <w:r w:rsidRPr="00D5403F">
              <w:rPr>
                <w:color w:val="FF0000"/>
                <w:sz w:val="26"/>
                <w:szCs w:val="26"/>
                <w:lang w:val="pt-BR"/>
              </w:rPr>
              <w:t>.2.03</w:t>
            </w:r>
          </w:p>
        </w:tc>
        <w:tc>
          <w:tcPr>
            <w:tcW w:w="1608" w:type="dxa"/>
          </w:tcPr>
          <w:p w:rsidR="00965E30" w:rsidRPr="00075FFE" w:rsidRDefault="004D0C61" w:rsidP="007441DC">
            <w:pPr>
              <w:widowControl w:val="0"/>
              <w:spacing w:before="60" w:after="60" w:line="288" w:lineRule="auto"/>
              <w:jc w:val="center"/>
              <w:rPr>
                <w:color w:val="FF0000"/>
                <w:sz w:val="26"/>
                <w:szCs w:val="26"/>
                <w:lang w:val="nl-NL"/>
              </w:rPr>
            </w:pPr>
            <w:r>
              <w:rPr>
                <w:color w:val="FF0000"/>
                <w:sz w:val="26"/>
                <w:szCs w:val="26"/>
                <w:lang w:val="nl-NL"/>
              </w:rPr>
              <w:t>Bổ sung sau</w:t>
            </w:r>
          </w:p>
        </w:tc>
        <w:tc>
          <w:tcPr>
            <w:tcW w:w="1608" w:type="dxa"/>
          </w:tcPr>
          <w:p w:rsidR="00965E30" w:rsidRPr="00FB4EA5" w:rsidRDefault="00965E30" w:rsidP="007441DC">
            <w:pPr>
              <w:widowControl w:val="0"/>
              <w:spacing w:before="60" w:after="60" w:line="288" w:lineRule="auto"/>
              <w:jc w:val="center"/>
              <w:rPr>
                <w:color w:val="000000"/>
                <w:sz w:val="26"/>
                <w:szCs w:val="26"/>
                <w:lang w:val="nl-NL"/>
              </w:rPr>
            </w:pPr>
          </w:p>
        </w:tc>
      </w:tr>
    </w:tbl>
    <w:p w:rsidR="00F62D58" w:rsidRDefault="00F62D58" w:rsidP="00B721F4">
      <w:pPr>
        <w:pStyle w:val="Default"/>
        <w:widowControl w:val="0"/>
        <w:spacing w:line="276" w:lineRule="auto"/>
        <w:ind w:firstLine="720"/>
        <w:jc w:val="both"/>
        <w:rPr>
          <w:bCs/>
          <w:iCs/>
          <w:sz w:val="26"/>
          <w:szCs w:val="26"/>
        </w:rPr>
      </w:pPr>
    </w:p>
    <w:p w:rsidR="001F7026" w:rsidRDefault="00602CC9" w:rsidP="00602CC9">
      <w:pPr>
        <w:spacing w:before="60" w:after="60" w:line="288" w:lineRule="auto"/>
        <w:ind w:firstLine="425"/>
        <w:jc w:val="both"/>
        <w:rPr>
          <w:color w:val="000000" w:themeColor="text1"/>
          <w:sz w:val="26"/>
          <w:szCs w:val="26"/>
          <w:lang w:val="pt-BR"/>
        </w:rPr>
      </w:pPr>
      <w:r w:rsidRPr="00523769">
        <w:rPr>
          <w:bCs/>
          <w:iCs/>
          <w:color w:val="000000" w:themeColor="text1"/>
          <w:sz w:val="26"/>
          <w:szCs w:val="26"/>
        </w:rPr>
        <w:t>Năm 2011, Trường biên soạn, ban hành chuẩn đầu ra cho các ngành đào tạo (</w:t>
      </w:r>
      <w:r w:rsidR="001F7026">
        <w:rPr>
          <w:color w:val="000000" w:themeColor="text1"/>
          <w:sz w:val="26"/>
          <w:szCs w:val="26"/>
          <w:lang w:val="pt-BR"/>
        </w:rPr>
        <w:t xml:space="preserve">2.01.2.01). </w:t>
      </w:r>
      <w:r w:rsidRPr="00523769">
        <w:rPr>
          <w:color w:val="000000" w:themeColor="text1"/>
          <w:sz w:val="26"/>
          <w:szCs w:val="26"/>
          <w:lang w:val="pt-BR"/>
        </w:rPr>
        <w:t>Các điều kiện để công nhận tốt nghiệp được kịp thời cập nh</w:t>
      </w:r>
      <w:r>
        <w:rPr>
          <w:color w:val="000000" w:themeColor="text1"/>
          <w:sz w:val="26"/>
          <w:szCs w:val="26"/>
          <w:lang w:val="pt-BR"/>
        </w:rPr>
        <w:t xml:space="preserve">ật theo Thông tư 01/2014/BGDĐT </w:t>
      </w:r>
      <w:r w:rsidRPr="00523769">
        <w:rPr>
          <w:color w:val="000000" w:themeColor="text1"/>
          <w:sz w:val="26"/>
          <w:szCs w:val="26"/>
          <w:lang w:val="pt-BR"/>
        </w:rPr>
        <w:t xml:space="preserve">ngày 24 tháng </w:t>
      </w:r>
      <w:r>
        <w:rPr>
          <w:color w:val="000000" w:themeColor="text1"/>
          <w:sz w:val="26"/>
          <w:szCs w:val="26"/>
          <w:lang w:val="pt-BR"/>
        </w:rPr>
        <w:t>0</w:t>
      </w:r>
      <w:r w:rsidRPr="00523769">
        <w:rPr>
          <w:color w:val="000000" w:themeColor="text1"/>
          <w:sz w:val="26"/>
          <w:szCs w:val="26"/>
          <w:lang w:val="pt-BR"/>
        </w:rPr>
        <w:t xml:space="preserve">1 năm 2014 của Bộ Giáo dục và </w:t>
      </w:r>
      <w:r>
        <w:rPr>
          <w:color w:val="000000" w:themeColor="text1"/>
          <w:sz w:val="26"/>
          <w:szCs w:val="26"/>
          <w:lang w:val="pt-BR"/>
        </w:rPr>
        <w:t>Đ</w:t>
      </w:r>
      <w:r w:rsidRPr="00523769">
        <w:rPr>
          <w:color w:val="000000" w:themeColor="text1"/>
          <w:sz w:val="26"/>
          <w:szCs w:val="26"/>
          <w:lang w:val="pt-BR"/>
        </w:rPr>
        <w:t>ào tạo về ban hành khung năng lự</w:t>
      </w:r>
      <w:r w:rsidR="001F7026">
        <w:rPr>
          <w:color w:val="000000" w:themeColor="text1"/>
          <w:sz w:val="26"/>
          <w:szCs w:val="26"/>
          <w:lang w:val="pt-BR"/>
        </w:rPr>
        <w:t>c ngoại ngữ Việt Nam (2.01.2.02).</w:t>
      </w:r>
    </w:p>
    <w:p w:rsidR="00602CC9" w:rsidRDefault="00602CC9" w:rsidP="00602CC9">
      <w:pPr>
        <w:spacing w:before="60" w:after="60" w:line="288" w:lineRule="auto"/>
        <w:ind w:firstLine="425"/>
        <w:jc w:val="both"/>
        <w:rPr>
          <w:b/>
          <w:i/>
          <w:color w:val="000000" w:themeColor="text1"/>
          <w:sz w:val="26"/>
          <w:szCs w:val="26"/>
          <w:lang w:val="pt-BR"/>
        </w:rPr>
      </w:pPr>
      <w:r w:rsidRPr="00523769">
        <w:rPr>
          <w:color w:val="000000" w:themeColor="text1"/>
          <w:sz w:val="26"/>
          <w:szCs w:val="26"/>
          <w:lang w:val="pt-BR"/>
        </w:rPr>
        <w:t>Năm 2017, Trường hoạt động t</w:t>
      </w:r>
      <w:r>
        <w:rPr>
          <w:color w:val="000000" w:themeColor="text1"/>
          <w:sz w:val="26"/>
          <w:szCs w:val="26"/>
          <w:lang w:val="pt-BR"/>
        </w:rPr>
        <w:t xml:space="preserve">heo Luật giáo dục nghề nghiệp. </w:t>
      </w:r>
      <w:r w:rsidRPr="00523769">
        <w:rPr>
          <w:color w:val="000000" w:themeColor="text1"/>
          <w:sz w:val="26"/>
          <w:szCs w:val="26"/>
          <w:lang w:val="pt-BR"/>
        </w:rPr>
        <w:t xml:space="preserve">Các chương trình đào </w:t>
      </w:r>
      <w:r>
        <w:rPr>
          <w:color w:val="000000" w:themeColor="text1"/>
          <w:sz w:val="26"/>
          <w:szCs w:val="26"/>
          <w:lang w:val="pt-BR"/>
        </w:rPr>
        <w:t xml:space="preserve">tạo </w:t>
      </w:r>
      <w:r w:rsidRPr="00523769">
        <w:rPr>
          <w:color w:val="000000" w:themeColor="text1"/>
          <w:sz w:val="26"/>
          <w:szCs w:val="26"/>
          <w:lang w:val="pt-BR"/>
        </w:rPr>
        <w:t>đã được cấp giấy chứng nhận đăng ký hoạt động giáo dục nghề nghiệp của Trường</w:t>
      </w:r>
      <w:r w:rsidR="001F7026">
        <w:rPr>
          <w:color w:val="000000" w:themeColor="text1"/>
          <w:sz w:val="26"/>
          <w:szCs w:val="26"/>
          <w:lang w:val="pt-BR"/>
        </w:rPr>
        <w:t xml:space="preserve"> đều có chuẩn đầu ra (2.01.2.03).</w:t>
      </w:r>
    </w:p>
    <w:p w:rsidR="00E04B1E" w:rsidRDefault="00E04B1E" w:rsidP="00E04B1E">
      <w:pPr>
        <w:widowControl w:val="0"/>
        <w:spacing w:before="60" w:after="60" w:line="288" w:lineRule="auto"/>
        <w:ind w:firstLine="700"/>
        <w:rPr>
          <w:b/>
          <w:bCs/>
          <w:color w:val="000000"/>
          <w:sz w:val="26"/>
          <w:szCs w:val="26"/>
          <w:lang w:val="nl-NL"/>
        </w:rPr>
      </w:pPr>
      <w:r w:rsidRPr="00FB4EA5">
        <w:rPr>
          <w:bCs/>
          <w:color w:val="000000"/>
          <w:sz w:val="26"/>
          <w:szCs w:val="26"/>
          <w:lang w:val="nl-NL"/>
        </w:rPr>
        <w:t>Đánh giá mức độ đạt được của nội hàm</w:t>
      </w:r>
      <w:r>
        <w:rPr>
          <w:bCs/>
          <w:color w:val="000000"/>
          <w:sz w:val="26"/>
          <w:szCs w:val="26"/>
          <w:lang w:val="nl-NL"/>
        </w:rPr>
        <w:t xml:space="preserve">: </w:t>
      </w:r>
      <w:r w:rsidRPr="00143C07">
        <w:rPr>
          <w:b/>
          <w:bCs/>
          <w:color w:val="000000"/>
          <w:sz w:val="26"/>
          <w:szCs w:val="26"/>
          <w:lang w:val="nl-NL"/>
        </w:rPr>
        <w:t>Đạt</w:t>
      </w:r>
    </w:p>
    <w:p w:rsidR="00E70CE4" w:rsidRPr="00FB4EA5" w:rsidRDefault="00E70CE4" w:rsidP="00E70CE4">
      <w:pPr>
        <w:widowControl w:val="0"/>
        <w:spacing w:before="60" w:after="60" w:line="288" w:lineRule="auto"/>
        <w:ind w:firstLine="700"/>
        <w:rPr>
          <w:color w:val="000000"/>
          <w:sz w:val="26"/>
          <w:szCs w:val="26"/>
        </w:rPr>
      </w:pPr>
      <w:r w:rsidRPr="00FB4EA5">
        <w:rPr>
          <w:bCs/>
          <w:i/>
          <w:color w:val="000000"/>
          <w:sz w:val="26"/>
          <w:szCs w:val="26"/>
          <w:lang w:val="nl-NL"/>
        </w:rPr>
        <w:t>Nội hàm</w:t>
      </w:r>
      <w:r>
        <w:rPr>
          <w:bCs/>
          <w:i/>
          <w:color w:val="000000"/>
          <w:sz w:val="26"/>
          <w:szCs w:val="26"/>
          <w:lang w:val="nl-NL"/>
        </w:rPr>
        <w:t xml:space="preserve"> </w:t>
      </w:r>
      <w:r w:rsidR="00602CC9">
        <w:rPr>
          <w:bCs/>
          <w:i/>
          <w:color w:val="000000"/>
          <w:sz w:val="26"/>
          <w:szCs w:val="26"/>
          <w:lang w:val="nl-NL"/>
        </w:rPr>
        <w:t>3</w:t>
      </w:r>
      <w:r w:rsidRPr="00FB4EA5">
        <w:rPr>
          <w:bCs/>
          <w:i/>
          <w:color w:val="000000"/>
          <w:sz w:val="26"/>
          <w:szCs w:val="26"/>
          <w:lang w:val="nl-NL"/>
        </w:rPr>
        <w:t xml:space="preserve">: </w:t>
      </w:r>
      <w:r w:rsidR="00602CC9" w:rsidRPr="00D20844">
        <w:rPr>
          <w:sz w:val="26"/>
          <w:szCs w:val="26"/>
        </w:rPr>
        <w:t>C</w:t>
      </w:r>
      <w:r w:rsidR="00602CC9" w:rsidRPr="00D20844">
        <w:rPr>
          <w:sz w:val="26"/>
          <w:szCs w:val="26"/>
          <w:lang w:val="vi-VN"/>
        </w:rPr>
        <w:t xml:space="preserve">huẩn đầu ra của từng chương trình đào tạo </w:t>
      </w:r>
      <w:r w:rsidR="00602CC9" w:rsidRPr="00D20844">
        <w:rPr>
          <w:sz w:val="26"/>
          <w:szCs w:val="26"/>
        </w:rPr>
        <w:t>được</w:t>
      </w:r>
      <w:r w:rsidR="00602CC9" w:rsidRPr="00D20844">
        <w:rPr>
          <w:sz w:val="26"/>
          <w:szCs w:val="26"/>
          <w:lang w:val="vi-VN"/>
        </w:rPr>
        <w:t xml:space="preserve"> công bố công khai để người học và xã hội biết.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E70CE4" w:rsidRPr="00FB4EA5" w:rsidTr="003E7BAE">
        <w:tc>
          <w:tcPr>
            <w:tcW w:w="8308" w:type="dxa"/>
            <w:gridSpan w:val="4"/>
          </w:tcPr>
          <w:p w:rsidR="00E70CE4" w:rsidRPr="00FB4EA5" w:rsidRDefault="00E70CE4" w:rsidP="003E7BAE">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E70CE4" w:rsidRPr="00FB4EA5" w:rsidTr="003E7BAE">
        <w:tc>
          <w:tcPr>
            <w:tcW w:w="1005" w:type="dxa"/>
          </w:tcPr>
          <w:p w:rsidR="00E70CE4" w:rsidRPr="00FB4EA5" w:rsidRDefault="00E70CE4" w:rsidP="003E7BAE">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E70CE4" w:rsidRPr="00FB4EA5" w:rsidRDefault="00E70CE4" w:rsidP="003E7BAE">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E70CE4" w:rsidRPr="00FB4EA5" w:rsidRDefault="00E70CE4" w:rsidP="003E7BAE">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E70CE4" w:rsidRPr="00FB4EA5" w:rsidRDefault="00E70CE4" w:rsidP="003E7BAE">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E70CE4" w:rsidRPr="00FB4EA5" w:rsidTr="003E7BAE">
        <w:tc>
          <w:tcPr>
            <w:tcW w:w="1005" w:type="dxa"/>
          </w:tcPr>
          <w:p w:rsidR="00E70CE4" w:rsidRDefault="00573638" w:rsidP="003E7BAE">
            <w:pPr>
              <w:widowControl w:val="0"/>
              <w:spacing w:before="60" w:after="60" w:line="288" w:lineRule="auto"/>
              <w:jc w:val="center"/>
              <w:rPr>
                <w:color w:val="000000"/>
                <w:sz w:val="26"/>
                <w:szCs w:val="26"/>
                <w:lang w:val="nl-NL"/>
              </w:rPr>
            </w:pPr>
            <w:r>
              <w:rPr>
                <w:color w:val="000000"/>
                <w:sz w:val="26"/>
                <w:szCs w:val="26"/>
                <w:lang w:val="nl-NL"/>
              </w:rPr>
              <w:t>1</w:t>
            </w:r>
          </w:p>
        </w:tc>
        <w:tc>
          <w:tcPr>
            <w:tcW w:w="4087" w:type="dxa"/>
          </w:tcPr>
          <w:p w:rsidR="00E70CE4" w:rsidRPr="00075FFE" w:rsidRDefault="00E70CE4" w:rsidP="003E7BAE">
            <w:pPr>
              <w:widowControl w:val="0"/>
              <w:spacing w:before="60" w:after="60" w:line="288" w:lineRule="auto"/>
              <w:jc w:val="center"/>
              <w:rPr>
                <w:color w:val="FF0000"/>
                <w:sz w:val="26"/>
                <w:szCs w:val="26"/>
                <w:lang w:val="nl-NL"/>
              </w:rPr>
            </w:pPr>
            <w:r>
              <w:rPr>
                <w:sz w:val="26"/>
                <w:szCs w:val="26"/>
                <w:lang w:val="pt-BR"/>
              </w:rPr>
              <w:t>2.01</w:t>
            </w:r>
            <w:r w:rsidR="00573638">
              <w:rPr>
                <w:sz w:val="26"/>
                <w:szCs w:val="26"/>
                <w:lang w:val="pt-BR"/>
              </w:rPr>
              <w:t>.3.01</w:t>
            </w:r>
          </w:p>
        </w:tc>
        <w:tc>
          <w:tcPr>
            <w:tcW w:w="1608" w:type="dxa"/>
          </w:tcPr>
          <w:p w:rsidR="00E70CE4" w:rsidRPr="00D5403F" w:rsidRDefault="00E70CE4" w:rsidP="003E7BAE">
            <w:pPr>
              <w:widowControl w:val="0"/>
              <w:spacing w:before="60" w:after="60" w:line="288" w:lineRule="auto"/>
              <w:jc w:val="center"/>
              <w:rPr>
                <w:sz w:val="26"/>
                <w:szCs w:val="26"/>
                <w:lang w:val="nl-NL"/>
              </w:rPr>
            </w:pPr>
            <w:r w:rsidRPr="00D5403F">
              <w:rPr>
                <w:sz w:val="26"/>
                <w:szCs w:val="26"/>
                <w:lang w:val="nl-NL"/>
              </w:rPr>
              <w:t>X</w:t>
            </w:r>
          </w:p>
        </w:tc>
        <w:tc>
          <w:tcPr>
            <w:tcW w:w="1608" w:type="dxa"/>
          </w:tcPr>
          <w:p w:rsidR="00E70CE4" w:rsidRPr="00FB4EA5" w:rsidRDefault="00E70CE4" w:rsidP="003E7BAE">
            <w:pPr>
              <w:widowControl w:val="0"/>
              <w:spacing w:before="60" w:after="60" w:line="288" w:lineRule="auto"/>
              <w:jc w:val="center"/>
              <w:rPr>
                <w:color w:val="000000"/>
                <w:sz w:val="26"/>
                <w:szCs w:val="26"/>
                <w:lang w:val="nl-NL"/>
              </w:rPr>
            </w:pPr>
          </w:p>
        </w:tc>
      </w:tr>
      <w:tr w:rsidR="00E70CE4" w:rsidRPr="00FB4EA5" w:rsidTr="003E7BAE">
        <w:tc>
          <w:tcPr>
            <w:tcW w:w="1005" w:type="dxa"/>
          </w:tcPr>
          <w:p w:rsidR="00E70CE4" w:rsidRDefault="00573638" w:rsidP="003E7BAE">
            <w:pPr>
              <w:widowControl w:val="0"/>
              <w:spacing w:before="60" w:after="60" w:line="288" w:lineRule="auto"/>
              <w:jc w:val="center"/>
              <w:rPr>
                <w:color w:val="000000"/>
                <w:sz w:val="26"/>
                <w:szCs w:val="26"/>
                <w:lang w:val="nl-NL"/>
              </w:rPr>
            </w:pPr>
            <w:r>
              <w:rPr>
                <w:color w:val="000000"/>
                <w:sz w:val="26"/>
                <w:szCs w:val="26"/>
                <w:lang w:val="nl-NL"/>
              </w:rPr>
              <w:t>2</w:t>
            </w:r>
          </w:p>
        </w:tc>
        <w:tc>
          <w:tcPr>
            <w:tcW w:w="4087" w:type="dxa"/>
          </w:tcPr>
          <w:p w:rsidR="00E70CE4" w:rsidRPr="00075FFE" w:rsidRDefault="00E70CE4" w:rsidP="003E7BAE">
            <w:pPr>
              <w:widowControl w:val="0"/>
              <w:spacing w:before="60" w:after="60" w:line="288" w:lineRule="auto"/>
              <w:jc w:val="center"/>
              <w:rPr>
                <w:color w:val="FF0000"/>
                <w:sz w:val="26"/>
                <w:szCs w:val="26"/>
                <w:lang w:val="nl-NL"/>
              </w:rPr>
            </w:pPr>
            <w:r>
              <w:rPr>
                <w:sz w:val="26"/>
                <w:szCs w:val="26"/>
                <w:lang w:val="pt-BR"/>
              </w:rPr>
              <w:t>2.01</w:t>
            </w:r>
            <w:r w:rsidR="00573638">
              <w:rPr>
                <w:sz w:val="26"/>
                <w:szCs w:val="26"/>
                <w:lang w:val="pt-BR"/>
              </w:rPr>
              <w:t>.3.02</w:t>
            </w:r>
          </w:p>
        </w:tc>
        <w:tc>
          <w:tcPr>
            <w:tcW w:w="1608" w:type="dxa"/>
          </w:tcPr>
          <w:p w:rsidR="00E70CE4" w:rsidRPr="00075FFE" w:rsidRDefault="00E70CE4" w:rsidP="003E7BAE">
            <w:pPr>
              <w:widowControl w:val="0"/>
              <w:spacing w:before="60" w:after="60" w:line="288" w:lineRule="auto"/>
              <w:jc w:val="center"/>
              <w:rPr>
                <w:color w:val="FF0000"/>
                <w:sz w:val="26"/>
                <w:szCs w:val="26"/>
                <w:lang w:val="nl-NL"/>
              </w:rPr>
            </w:pPr>
            <w:r w:rsidRPr="00D5403F">
              <w:rPr>
                <w:sz w:val="26"/>
                <w:szCs w:val="26"/>
                <w:lang w:val="nl-NL"/>
              </w:rPr>
              <w:t>X</w:t>
            </w:r>
          </w:p>
        </w:tc>
        <w:tc>
          <w:tcPr>
            <w:tcW w:w="1608" w:type="dxa"/>
          </w:tcPr>
          <w:p w:rsidR="00E70CE4" w:rsidRPr="00FB4EA5" w:rsidRDefault="00E70CE4" w:rsidP="003E7BAE">
            <w:pPr>
              <w:widowControl w:val="0"/>
              <w:spacing w:before="60" w:after="60" w:line="288" w:lineRule="auto"/>
              <w:jc w:val="center"/>
              <w:rPr>
                <w:color w:val="000000"/>
                <w:sz w:val="26"/>
                <w:szCs w:val="26"/>
                <w:lang w:val="nl-NL"/>
              </w:rPr>
            </w:pPr>
          </w:p>
        </w:tc>
      </w:tr>
    </w:tbl>
    <w:p w:rsidR="00E70CE4" w:rsidRDefault="00E70CE4" w:rsidP="00E70CE4">
      <w:pPr>
        <w:pStyle w:val="Default"/>
        <w:widowControl w:val="0"/>
        <w:spacing w:line="276" w:lineRule="auto"/>
        <w:ind w:firstLine="720"/>
        <w:jc w:val="both"/>
        <w:rPr>
          <w:bCs/>
          <w:iCs/>
          <w:sz w:val="26"/>
          <w:szCs w:val="26"/>
        </w:rPr>
      </w:pPr>
    </w:p>
    <w:p w:rsidR="00E70CE4" w:rsidRDefault="00E70CE4" w:rsidP="00E70CE4">
      <w:pPr>
        <w:spacing w:before="60" w:after="60" w:line="288" w:lineRule="auto"/>
        <w:ind w:firstLine="425"/>
        <w:jc w:val="both"/>
        <w:rPr>
          <w:bCs/>
          <w:iCs/>
          <w:color w:val="FF0000"/>
          <w:sz w:val="26"/>
          <w:szCs w:val="26"/>
        </w:rPr>
      </w:pPr>
      <w:r>
        <w:rPr>
          <w:sz w:val="26"/>
          <w:szCs w:val="26"/>
          <w:lang w:val="pt-BR"/>
        </w:rPr>
        <w:t>Chuẩn đầu ra các ngành đào tạo được công bố trên Website của Trường (2.01</w:t>
      </w:r>
      <w:r w:rsidR="006F1665">
        <w:rPr>
          <w:sz w:val="26"/>
          <w:szCs w:val="26"/>
          <w:lang w:val="pt-BR"/>
        </w:rPr>
        <w:t>.3.01</w:t>
      </w:r>
      <w:r>
        <w:rPr>
          <w:sz w:val="26"/>
          <w:szCs w:val="26"/>
          <w:lang w:val="pt-BR"/>
        </w:rPr>
        <w:t>) theo năm học, Chương trình đào tạo được in ấn phát hành hàng năm trong niên giám các trình độ đào tạo (2.01</w:t>
      </w:r>
      <w:r w:rsidR="006F1665">
        <w:rPr>
          <w:sz w:val="26"/>
          <w:szCs w:val="26"/>
          <w:lang w:val="pt-BR"/>
        </w:rPr>
        <w:t>.3.02</w:t>
      </w:r>
      <w:r>
        <w:rPr>
          <w:sz w:val="26"/>
          <w:szCs w:val="26"/>
          <w:lang w:val="pt-BR"/>
        </w:rPr>
        <w:t xml:space="preserve">). </w:t>
      </w:r>
    </w:p>
    <w:p w:rsidR="00E70CE4" w:rsidRDefault="00E70CE4" w:rsidP="00E70CE4">
      <w:pPr>
        <w:widowControl w:val="0"/>
        <w:spacing w:before="60" w:after="60" w:line="288" w:lineRule="auto"/>
        <w:ind w:firstLine="700"/>
        <w:rPr>
          <w:b/>
          <w:bCs/>
          <w:color w:val="000000"/>
          <w:sz w:val="26"/>
          <w:szCs w:val="26"/>
          <w:lang w:val="nl-NL"/>
        </w:rPr>
      </w:pPr>
      <w:r w:rsidRPr="00FB4EA5">
        <w:rPr>
          <w:bCs/>
          <w:color w:val="000000"/>
          <w:sz w:val="26"/>
          <w:szCs w:val="26"/>
          <w:lang w:val="nl-NL"/>
        </w:rPr>
        <w:t>Đánh giá mức độ đạt được của nội hàm</w:t>
      </w:r>
      <w:r>
        <w:rPr>
          <w:bCs/>
          <w:color w:val="000000"/>
          <w:sz w:val="26"/>
          <w:szCs w:val="26"/>
          <w:lang w:val="nl-NL"/>
        </w:rPr>
        <w:t xml:space="preserve">: </w:t>
      </w:r>
      <w:r w:rsidRPr="00143C07">
        <w:rPr>
          <w:b/>
          <w:bCs/>
          <w:color w:val="000000"/>
          <w:sz w:val="26"/>
          <w:szCs w:val="26"/>
          <w:lang w:val="nl-NL"/>
        </w:rPr>
        <w:t>Đạt</w:t>
      </w:r>
    </w:p>
    <w:p w:rsidR="00E70CE4" w:rsidRDefault="00E70CE4" w:rsidP="00E04B1E">
      <w:pPr>
        <w:widowControl w:val="0"/>
        <w:spacing w:before="60" w:after="60" w:line="288" w:lineRule="auto"/>
        <w:ind w:firstLine="700"/>
        <w:rPr>
          <w:b/>
          <w:bCs/>
          <w:color w:val="000000"/>
          <w:sz w:val="26"/>
          <w:szCs w:val="26"/>
          <w:lang w:val="nl-NL"/>
        </w:rPr>
      </w:pPr>
    </w:p>
    <w:p w:rsidR="002F20A5" w:rsidRPr="00FB4EA5" w:rsidRDefault="002F20A5" w:rsidP="002F20A5">
      <w:pPr>
        <w:widowControl w:val="0"/>
        <w:spacing w:before="60" w:after="60" w:line="288" w:lineRule="auto"/>
        <w:ind w:firstLine="700"/>
        <w:rPr>
          <w:b/>
          <w:bCs/>
          <w:color w:val="000000"/>
          <w:sz w:val="26"/>
          <w:szCs w:val="26"/>
          <w:lang w:val="nl-NL"/>
        </w:rPr>
      </w:pPr>
      <w:r w:rsidRPr="00FB4EA5">
        <w:rPr>
          <w:b/>
          <w:bCs/>
          <w:color w:val="000000"/>
          <w:sz w:val="26"/>
          <w:szCs w:val="26"/>
          <w:lang w:val="nl-NL"/>
        </w:rPr>
        <w:t>II. Đánh giá tiêu chuẩn sau khi mô tả nội hàm</w:t>
      </w:r>
    </w:p>
    <w:p w:rsidR="002F20A5" w:rsidRPr="00FB4EA5" w:rsidRDefault="002F20A5" w:rsidP="002F20A5">
      <w:pPr>
        <w:widowControl w:val="0"/>
        <w:spacing w:before="60" w:after="60" w:line="288" w:lineRule="auto"/>
        <w:ind w:firstLine="700"/>
        <w:rPr>
          <w:bCs/>
          <w:color w:val="000000"/>
          <w:sz w:val="26"/>
          <w:szCs w:val="26"/>
          <w:lang w:val="nl-NL"/>
        </w:rPr>
      </w:pPr>
      <w:r w:rsidRPr="00FB4EA5">
        <w:rPr>
          <w:bCs/>
          <w:color w:val="000000"/>
          <w:sz w:val="26"/>
          <w:szCs w:val="26"/>
          <w:lang w:val="nl-NL"/>
        </w:rPr>
        <w:t>a. Điểm mạnh</w:t>
      </w:r>
    </w:p>
    <w:p w:rsidR="00DF7AD1" w:rsidRDefault="00DF7AD1" w:rsidP="00DF7AD1">
      <w:pPr>
        <w:spacing w:before="60" w:after="60" w:line="25" w:lineRule="atLeast"/>
        <w:ind w:firstLine="426"/>
        <w:jc w:val="both"/>
        <w:rPr>
          <w:bCs/>
          <w:iCs/>
          <w:sz w:val="26"/>
          <w:szCs w:val="26"/>
        </w:rPr>
      </w:pPr>
      <w:r>
        <w:rPr>
          <w:sz w:val="26"/>
          <w:szCs w:val="26"/>
          <w:lang w:val="vi-VN"/>
        </w:rPr>
        <w:t xml:space="preserve">Các </w:t>
      </w:r>
      <w:r>
        <w:rPr>
          <w:sz w:val="26"/>
          <w:szCs w:val="26"/>
        </w:rPr>
        <w:t>chương trình đào tạo</w:t>
      </w:r>
      <w:r>
        <w:rPr>
          <w:sz w:val="26"/>
          <w:szCs w:val="26"/>
          <w:lang w:val="vi-VN"/>
        </w:rPr>
        <w:t xml:space="preserve"> </w:t>
      </w:r>
      <w:r>
        <w:rPr>
          <w:sz w:val="26"/>
          <w:szCs w:val="26"/>
        </w:rPr>
        <w:t xml:space="preserve">của Trường đều </w:t>
      </w:r>
      <w:r>
        <w:rPr>
          <w:sz w:val="26"/>
          <w:szCs w:val="26"/>
          <w:lang w:val="vi-VN"/>
        </w:rPr>
        <w:t xml:space="preserve">được </w:t>
      </w:r>
      <w:r>
        <w:rPr>
          <w:sz w:val="26"/>
          <w:szCs w:val="26"/>
          <w:lang w:val="pt-BR"/>
        </w:rPr>
        <w:t>cấp giấy chứng nhận đăng ký hoạt động dạy nghề của Tổng cục dạy nghề - Bộ Lao động Thương binh và Xã hội</w:t>
      </w:r>
      <w:r>
        <w:rPr>
          <w:bCs/>
          <w:iCs/>
          <w:sz w:val="26"/>
          <w:szCs w:val="26"/>
        </w:rPr>
        <w:t>.</w:t>
      </w:r>
    </w:p>
    <w:p w:rsidR="00DF7AD1" w:rsidRDefault="00DF7AD1" w:rsidP="00DF7AD1">
      <w:pPr>
        <w:spacing w:before="60" w:after="60" w:line="25" w:lineRule="atLeast"/>
        <w:ind w:firstLine="426"/>
        <w:jc w:val="both"/>
        <w:rPr>
          <w:bCs/>
          <w:iCs/>
          <w:sz w:val="26"/>
          <w:szCs w:val="26"/>
        </w:rPr>
      </w:pPr>
      <w:r w:rsidRPr="001F7026">
        <w:rPr>
          <w:bCs/>
          <w:iCs/>
          <w:sz w:val="26"/>
          <w:szCs w:val="26"/>
        </w:rPr>
        <w:t xml:space="preserve">100% </w:t>
      </w:r>
      <w:r w:rsidRPr="001F7026">
        <w:rPr>
          <w:sz w:val="26"/>
          <w:szCs w:val="26"/>
        </w:rPr>
        <w:t xml:space="preserve">chương trình đào tạo của trường đều có chuẩn đầu ra. </w:t>
      </w:r>
      <w:r>
        <w:rPr>
          <w:sz w:val="26"/>
          <w:szCs w:val="26"/>
        </w:rPr>
        <w:t>Chương trình đào tạo và chuẩn đầu ra được công bố rộng rãi trên Website, niên giám đào tạo của Trường.</w:t>
      </w:r>
    </w:p>
    <w:p w:rsidR="002F20A5" w:rsidRPr="00FB4EA5" w:rsidRDefault="00DF7AD1" w:rsidP="00DF7AD1">
      <w:pPr>
        <w:widowControl w:val="0"/>
        <w:spacing w:before="60" w:after="60" w:line="288" w:lineRule="auto"/>
        <w:ind w:firstLine="700"/>
        <w:rPr>
          <w:bCs/>
          <w:color w:val="000000"/>
          <w:sz w:val="26"/>
          <w:szCs w:val="26"/>
          <w:lang w:val="nl-NL"/>
        </w:rPr>
      </w:pPr>
      <w:r w:rsidRPr="00FB4EA5">
        <w:rPr>
          <w:bCs/>
          <w:color w:val="000000"/>
          <w:sz w:val="26"/>
          <w:szCs w:val="26"/>
          <w:lang w:val="nl-NL"/>
        </w:rPr>
        <w:t xml:space="preserve"> </w:t>
      </w:r>
      <w:r w:rsidR="002F20A5" w:rsidRPr="00FB4EA5">
        <w:rPr>
          <w:bCs/>
          <w:color w:val="000000"/>
          <w:sz w:val="26"/>
          <w:szCs w:val="26"/>
          <w:lang w:val="nl-NL"/>
        </w:rPr>
        <w:t>b. Điểm yếu</w:t>
      </w:r>
    </w:p>
    <w:p w:rsidR="00895A29" w:rsidRDefault="00895A29" w:rsidP="00895A29">
      <w:pPr>
        <w:pStyle w:val="Default"/>
        <w:widowControl w:val="0"/>
        <w:spacing w:line="276" w:lineRule="auto"/>
        <w:ind w:firstLine="720"/>
        <w:jc w:val="both"/>
        <w:rPr>
          <w:color w:val="auto"/>
          <w:sz w:val="26"/>
          <w:szCs w:val="26"/>
        </w:rPr>
      </w:pPr>
      <w:r>
        <w:rPr>
          <w:color w:val="auto"/>
          <w:sz w:val="26"/>
          <w:szCs w:val="26"/>
        </w:rPr>
        <w:t xml:space="preserve">Năm 2017, </w:t>
      </w:r>
      <w:r>
        <w:rPr>
          <w:color w:val="auto"/>
          <w:sz w:val="26"/>
          <w:szCs w:val="26"/>
          <w:lang w:val="pt-BR"/>
        </w:rPr>
        <w:t>Trường chuyển sang hoạt động theo Luật giáo dục nghề nghiệp nên bộ chuẩn đầu ra của các chương trình đào tạo chưa được hoàn thiện</w:t>
      </w:r>
      <w:r>
        <w:rPr>
          <w:color w:val="auto"/>
          <w:sz w:val="26"/>
          <w:szCs w:val="26"/>
          <w:lang w:val="vi-VN"/>
        </w:rPr>
        <w:t>.</w:t>
      </w:r>
    </w:p>
    <w:p w:rsidR="00895A29" w:rsidRDefault="00895A29" w:rsidP="00895A29">
      <w:pPr>
        <w:pStyle w:val="Default"/>
        <w:widowControl w:val="0"/>
        <w:spacing w:line="276" w:lineRule="auto"/>
        <w:ind w:firstLine="720"/>
        <w:jc w:val="both"/>
        <w:rPr>
          <w:color w:val="auto"/>
          <w:sz w:val="26"/>
          <w:szCs w:val="26"/>
        </w:rPr>
      </w:pPr>
      <w:r>
        <w:rPr>
          <w:color w:val="auto"/>
          <w:sz w:val="26"/>
          <w:szCs w:val="26"/>
        </w:rPr>
        <w:t>Một số thông tin về chương trình đào tạo, chuẩn đầu ra của Trường tuy được công khai nhưng chưa được người học, giáo viên quan tâm nhi</w:t>
      </w:r>
      <w:bookmarkStart w:id="0" w:name="_GoBack"/>
      <w:bookmarkEnd w:id="0"/>
      <w:r>
        <w:rPr>
          <w:color w:val="auto"/>
          <w:sz w:val="26"/>
          <w:szCs w:val="26"/>
        </w:rPr>
        <w:t>ều.</w:t>
      </w:r>
    </w:p>
    <w:p w:rsidR="002F20A5" w:rsidRPr="00FB4EA5" w:rsidRDefault="00895A29" w:rsidP="00895A29">
      <w:pPr>
        <w:widowControl w:val="0"/>
        <w:spacing w:before="60" w:after="60" w:line="288" w:lineRule="auto"/>
        <w:ind w:firstLine="700"/>
        <w:rPr>
          <w:bCs/>
          <w:color w:val="000000"/>
          <w:spacing w:val="-6"/>
          <w:sz w:val="26"/>
          <w:szCs w:val="26"/>
          <w:lang w:val="nl-NL"/>
        </w:rPr>
      </w:pPr>
      <w:r w:rsidRPr="00FB4EA5">
        <w:rPr>
          <w:bCs/>
          <w:color w:val="000000"/>
          <w:spacing w:val="-6"/>
          <w:sz w:val="26"/>
          <w:szCs w:val="26"/>
          <w:lang w:val="nl-NL"/>
        </w:rPr>
        <w:t xml:space="preserve"> </w:t>
      </w:r>
      <w:r w:rsidR="002F20A5" w:rsidRPr="00FB4EA5">
        <w:rPr>
          <w:bCs/>
          <w:color w:val="000000"/>
          <w:spacing w:val="-6"/>
          <w:sz w:val="26"/>
          <w:szCs w:val="26"/>
          <w:lang w:val="nl-NL"/>
        </w:rPr>
        <w:t xml:space="preserve">c. Kế hoạch hành động </w:t>
      </w:r>
    </w:p>
    <w:p w:rsidR="00895A29" w:rsidRDefault="00895A29" w:rsidP="00895A29">
      <w:pPr>
        <w:pStyle w:val="Default"/>
        <w:widowControl w:val="0"/>
        <w:spacing w:line="276" w:lineRule="auto"/>
        <w:ind w:firstLine="720"/>
        <w:jc w:val="both"/>
        <w:rPr>
          <w:color w:val="auto"/>
          <w:sz w:val="26"/>
          <w:szCs w:val="26"/>
        </w:rPr>
      </w:pPr>
      <w:r>
        <w:rPr>
          <w:color w:val="auto"/>
          <w:sz w:val="26"/>
          <w:szCs w:val="26"/>
        </w:rPr>
        <w:t xml:space="preserve">Từ năm 2018, Trường rà soát, bổ sung, hoàn thiện </w:t>
      </w:r>
      <w:r>
        <w:rPr>
          <w:color w:val="auto"/>
          <w:sz w:val="26"/>
          <w:szCs w:val="26"/>
          <w:lang w:val="pt-BR"/>
        </w:rPr>
        <w:t>chuẩn đầu ra của các ngành nghề đào tạo</w:t>
      </w:r>
      <w:r>
        <w:rPr>
          <w:color w:val="auto"/>
          <w:sz w:val="26"/>
          <w:szCs w:val="26"/>
        </w:rPr>
        <w:t xml:space="preserve">. Công bố rộng rãi hơn </w:t>
      </w:r>
      <w:r>
        <w:rPr>
          <w:color w:val="auto"/>
          <w:sz w:val="26"/>
          <w:szCs w:val="26"/>
          <w:lang w:val="pt-BR"/>
        </w:rPr>
        <w:t>các chương trình đào tạo và chuẩn đầu ra trên phương tiện thông tin đại chúng.</w:t>
      </w:r>
    </w:p>
    <w:p w:rsidR="002F20A5" w:rsidRPr="00FB4EA5" w:rsidRDefault="00895A29" w:rsidP="00895A29">
      <w:pPr>
        <w:widowControl w:val="0"/>
        <w:spacing w:before="60" w:after="60" w:line="288" w:lineRule="auto"/>
        <w:ind w:firstLine="700"/>
        <w:rPr>
          <w:b/>
          <w:bCs/>
          <w:color w:val="000000"/>
          <w:sz w:val="26"/>
          <w:szCs w:val="26"/>
          <w:lang w:val="nl-NL"/>
        </w:rPr>
      </w:pPr>
      <w:r w:rsidRPr="00FB4EA5">
        <w:rPr>
          <w:b/>
          <w:bCs/>
          <w:color w:val="000000"/>
          <w:sz w:val="26"/>
          <w:szCs w:val="26"/>
          <w:lang w:val="nl-NL"/>
        </w:rPr>
        <w:lastRenderedPageBreak/>
        <w:t xml:space="preserve"> </w:t>
      </w:r>
      <w:r w:rsidR="002F20A5" w:rsidRPr="00FB4EA5">
        <w:rPr>
          <w:b/>
          <w:bCs/>
          <w:color w:val="000000"/>
          <w:sz w:val="26"/>
          <w:szCs w:val="26"/>
          <w:lang w:val="nl-NL"/>
        </w:rPr>
        <w:t>III. Kết quả đánh giá</w:t>
      </w:r>
    </w:p>
    <w:p w:rsidR="002F20A5" w:rsidRPr="00FB4EA5" w:rsidRDefault="002F20A5" w:rsidP="002F20A5">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2F20A5" w:rsidRPr="00FB4EA5" w:rsidTr="007441DC">
        <w:trPr>
          <w:trHeight w:val="420"/>
        </w:trPr>
        <w:tc>
          <w:tcPr>
            <w:tcW w:w="2940" w:type="dxa"/>
            <w:vMerge w:val="restart"/>
            <w:vAlign w:val="center"/>
          </w:tcPr>
          <w:p w:rsidR="002F20A5" w:rsidRPr="00FB4EA5" w:rsidRDefault="002F20A5" w:rsidP="007441DC">
            <w:pPr>
              <w:widowControl w:val="0"/>
              <w:spacing w:before="60" w:after="60" w:line="288" w:lineRule="auto"/>
              <w:ind w:firstLine="700"/>
              <w:rPr>
                <w:bCs/>
                <w:color w:val="000000"/>
                <w:sz w:val="26"/>
                <w:szCs w:val="26"/>
                <w:lang w:val="nl-NL"/>
              </w:rPr>
            </w:pPr>
            <w:r w:rsidRPr="00FB4EA5">
              <w:rPr>
                <w:bCs/>
                <w:color w:val="000000"/>
                <w:sz w:val="26"/>
                <w:szCs w:val="26"/>
                <w:lang w:val="nl-NL"/>
              </w:rPr>
              <w:t>Tên nội hàm</w:t>
            </w:r>
          </w:p>
        </w:tc>
        <w:tc>
          <w:tcPr>
            <w:tcW w:w="4485" w:type="dxa"/>
            <w:gridSpan w:val="2"/>
          </w:tcPr>
          <w:p w:rsidR="002F20A5" w:rsidRPr="00FB4EA5" w:rsidRDefault="002F20A5" w:rsidP="007441DC">
            <w:pPr>
              <w:widowControl w:val="0"/>
              <w:spacing w:before="60" w:after="60" w:line="288" w:lineRule="auto"/>
              <w:jc w:val="center"/>
              <w:rPr>
                <w:bCs/>
                <w:color w:val="000000"/>
                <w:sz w:val="26"/>
                <w:szCs w:val="26"/>
                <w:lang w:val="nl-NL"/>
              </w:rPr>
            </w:pPr>
            <w:r w:rsidRPr="00FB4EA5">
              <w:rPr>
                <w:bCs/>
                <w:color w:val="000000"/>
                <w:sz w:val="26"/>
                <w:szCs w:val="26"/>
                <w:lang w:val="nl-NL"/>
              </w:rPr>
              <w:t>Trường tự đánh giá</w:t>
            </w:r>
          </w:p>
        </w:tc>
      </w:tr>
      <w:tr w:rsidR="002F20A5" w:rsidRPr="00FB4EA5" w:rsidTr="007441DC">
        <w:trPr>
          <w:trHeight w:val="525"/>
        </w:trPr>
        <w:tc>
          <w:tcPr>
            <w:tcW w:w="2940" w:type="dxa"/>
            <w:vMerge/>
          </w:tcPr>
          <w:p w:rsidR="002F20A5" w:rsidRPr="00FB4EA5" w:rsidRDefault="002F20A5" w:rsidP="007441DC">
            <w:pPr>
              <w:widowControl w:val="0"/>
              <w:spacing w:before="60" w:after="60" w:line="288" w:lineRule="auto"/>
              <w:ind w:firstLine="700"/>
              <w:rPr>
                <w:bCs/>
                <w:color w:val="000000"/>
                <w:sz w:val="26"/>
                <w:szCs w:val="26"/>
                <w:lang w:val="nl-NL"/>
              </w:rPr>
            </w:pPr>
          </w:p>
        </w:tc>
        <w:tc>
          <w:tcPr>
            <w:tcW w:w="2250" w:type="dxa"/>
          </w:tcPr>
          <w:p w:rsidR="002F20A5" w:rsidRPr="00FB4EA5" w:rsidRDefault="002F20A5" w:rsidP="007441DC">
            <w:pPr>
              <w:widowControl w:val="0"/>
              <w:spacing w:before="60" w:after="60" w:line="288" w:lineRule="auto"/>
              <w:ind w:firstLine="700"/>
              <w:rPr>
                <w:bCs/>
                <w:color w:val="000000"/>
                <w:sz w:val="26"/>
                <w:szCs w:val="26"/>
                <w:lang w:val="nl-NL"/>
              </w:rPr>
            </w:pPr>
            <w:r w:rsidRPr="00FB4EA5">
              <w:rPr>
                <w:bCs/>
                <w:color w:val="000000"/>
                <w:sz w:val="26"/>
                <w:szCs w:val="26"/>
                <w:lang w:val="nl-NL"/>
              </w:rPr>
              <w:t>Đạt</w:t>
            </w:r>
          </w:p>
        </w:tc>
        <w:tc>
          <w:tcPr>
            <w:tcW w:w="2235" w:type="dxa"/>
          </w:tcPr>
          <w:p w:rsidR="002F20A5" w:rsidRPr="00FB4EA5" w:rsidRDefault="002F20A5" w:rsidP="007441DC">
            <w:pPr>
              <w:widowControl w:val="0"/>
              <w:spacing w:before="60" w:after="60" w:line="288" w:lineRule="auto"/>
              <w:jc w:val="center"/>
              <w:rPr>
                <w:bCs/>
                <w:color w:val="000000"/>
                <w:sz w:val="26"/>
                <w:szCs w:val="26"/>
                <w:lang w:val="nl-NL"/>
              </w:rPr>
            </w:pPr>
            <w:r w:rsidRPr="00FB4EA5">
              <w:rPr>
                <w:bCs/>
                <w:color w:val="000000"/>
                <w:sz w:val="26"/>
                <w:szCs w:val="26"/>
                <w:lang w:val="nl-NL"/>
              </w:rPr>
              <w:t>Không đạt</w:t>
            </w:r>
          </w:p>
        </w:tc>
      </w:tr>
      <w:tr w:rsidR="005C4072" w:rsidRPr="00FB4EA5" w:rsidTr="007441DC">
        <w:trPr>
          <w:trHeight w:val="285"/>
        </w:trPr>
        <w:tc>
          <w:tcPr>
            <w:tcW w:w="2940" w:type="dxa"/>
          </w:tcPr>
          <w:p w:rsidR="005C4072" w:rsidRPr="00FB4EA5" w:rsidRDefault="005C4072" w:rsidP="007441DC">
            <w:pPr>
              <w:widowControl w:val="0"/>
              <w:spacing w:before="60" w:after="60" w:line="288" w:lineRule="auto"/>
              <w:ind w:firstLine="700"/>
              <w:rPr>
                <w:bCs/>
                <w:color w:val="000000"/>
                <w:sz w:val="26"/>
                <w:szCs w:val="26"/>
                <w:lang w:val="nl-NL"/>
              </w:rPr>
            </w:pPr>
            <w:r w:rsidRPr="00FB4EA5">
              <w:rPr>
                <w:bCs/>
                <w:color w:val="000000"/>
                <w:sz w:val="26"/>
                <w:szCs w:val="26"/>
                <w:lang w:val="nl-NL"/>
              </w:rPr>
              <w:t>Nội hàm</w:t>
            </w:r>
            <w:r>
              <w:rPr>
                <w:bCs/>
                <w:color w:val="000000"/>
                <w:sz w:val="26"/>
                <w:szCs w:val="26"/>
                <w:lang w:val="nl-NL"/>
              </w:rPr>
              <w:t xml:space="preserve"> 1</w:t>
            </w:r>
          </w:p>
        </w:tc>
        <w:tc>
          <w:tcPr>
            <w:tcW w:w="2250" w:type="dxa"/>
          </w:tcPr>
          <w:p w:rsidR="005C4072" w:rsidRPr="00FB4EA5" w:rsidRDefault="005C4072" w:rsidP="007441DC">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5C4072" w:rsidRPr="00FB4EA5" w:rsidRDefault="005C4072" w:rsidP="007441DC">
            <w:pPr>
              <w:widowControl w:val="0"/>
              <w:spacing w:before="60" w:after="60" w:line="288" w:lineRule="auto"/>
              <w:ind w:firstLine="700"/>
              <w:rPr>
                <w:bCs/>
                <w:color w:val="000000"/>
                <w:sz w:val="26"/>
                <w:szCs w:val="26"/>
                <w:lang w:val="nl-NL"/>
              </w:rPr>
            </w:pPr>
          </w:p>
        </w:tc>
      </w:tr>
      <w:tr w:rsidR="005C4072" w:rsidRPr="00FB4EA5" w:rsidTr="007441DC">
        <w:trPr>
          <w:trHeight w:val="285"/>
        </w:trPr>
        <w:tc>
          <w:tcPr>
            <w:tcW w:w="2940" w:type="dxa"/>
          </w:tcPr>
          <w:p w:rsidR="005C4072" w:rsidRPr="00FB4EA5" w:rsidRDefault="005C4072" w:rsidP="007441DC">
            <w:pPr>
              <w:widowControl w:val="0"/>
              <w:spacing w:before="60" w:after="60" w:line="288" w:lineRule="auto"/>
              <w:ind w:firstLine="700"/>
              <w:rPr>
                <w:bCs/>
                <w:color w:val="000000"/>
                <w:sz w:val="26"/>
                <w:szCs w:val="26"/>
                <w:lang w:val="nl-NL"/>
              </w:rPr>
            </w:pPr>
            <w:r w:rsidRPr="00FB4EA5">
              <w:rPr>
                <w:bCs/>
                <w:color w:val="000000"/>
                <w:sz w:val="26"/>
                <w:szCs w:val="26"/>
                <w:lang w:val="nl-NL"/>
              </w:rPr>
              <w:t xml:space="preserve">Nội hàm </w:t>
            </w:r>
            <w:r>
              <w:rPr>
                <w:bCs/>
                <w:color w:val="000000"/>
                <w:sz w:val="26"/>
                <w:szCs w:val="26"/>
                <w:lang w:val="nl-NL"/>
              </w:rPr>
              <w:t>2</w:t>
            </w:r>
          </w:p>
        </w:tc>
        <w:tc>
          <w:tcPr>
            <w:tcW w:w="2250" w:type="dxa"/>
          </w:tcPr>
          <w:p w:rsidR="005C4072" w:rsidRDefault="005C4072" w:rsidP="007441DC">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5C4072" w:rsidRPr="00FB4EA5" w:rsidRDefault="005C4072" w:rsidP="007441DC">
            <w:pPr>
              <w:widowControl w:val="0"/>
              <w:spacing w:before="60" w:after="60" w:line="288" w:lineRule="auto"/>
              <w:ind w:firstLine="700"/>
              <w:rPr>
                <w:bCs/>
                <w:color w:val="000000"/>
                <w:sz w:val="26"/>
                <w:szCs w:val="26"/>
                <w:lang w:val="nl-NL"/>
              </w:rPr>
            </w:pPr>
          </w:p>
        </w:tc>
      </w:tr>
      <w:tr w:rsidR="00573638" w:rsidRPr="00FB4EA5" w:rsidTr="007441DC">
        <w:trPr>
          <w:trHeight w:val="285"/>
        </w:trPr>
        <w:tc>
          <w:tcPr>
            <w:tcW w:w="2940" w:type="dxa"/>
          </w:tcPr>
          <w:p w:rsidR="00573638" w:rsidRPr="00FB4EA5" w:rsidRDefault="00573638" w:rsidP="00573638">
            <w:pPr>
              <w:widowControl w:val="0"/>
              <w:spacing w:before="60" w:after="60" w:line="288" w:lineRule="auto"/>
              <w:ind w:firstLine="700"/>
              <w:rPr>
                <w:bCs/>
                <w:color w:val="000000"/>
                <w:sz w:val="26"/>
                <w:szCs w:val="26"/>
                <w:lang w:val="nl-NL"/>
              </w:rPr>
            </w:pPr>
            <w:r w:rsidRPr="00FB4EA5">
              <w:rPr>
                <w:bCs/>
                <w:color w:val="000000"/>
                <w:sz w:val="26"/>
                <w:szCs w:val="26"/>
                <w:lang w:val="nl-NL"/>
              </w:rPr>
              <w:t xml:space="preserve">Nội hàm </w:t>
            </w:r>
            <w:r>
              <w:rPr>
                <w:bCs/>
                <w:color w:val="000000"/>
                <w:sz w:val="26"/>
                <w:szCs w:val="26"/>
                <w:lang w:val="nl-NL"/>
              </w:rPr>
              <w:t>3</w:t>
            </w:r>
          </w:p>
        </w:tc>
        <w:tc>
          <w:tcPr>
            <w:tcW w:w="2250" w:type="dxa"/>
          </w:tcPr>
          <w:p w:rsidR="00573638" w:rsidRDefault="00573638" w:rsidP="003E7BAE">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573638" w:rsidRPr="00FB4EA5" w:rsidRDefault="00573638" w:rsidP="007441DC">
            <w:pPr>
              <w:widowControl w:val="0"/>
              <w:spacing w:before="60" w:after="60" w:line="288" w:lineRule="auto"/>
              <w:ind w:firstLine="700"/>
              <w:rPr>
                <w:bCs/>
                <w:color w:val="000000"/>
                <w:sz w:val="26"/>
                <w:szCs w:val="26"/>
                <w:lang w:val="nl-NL"/>
              </w:rPr>
            </w:pPr>
          </w:p>
        </w:tc>
      </w:tr>
    </w:tbl>
    <w:p w:rsidR="002F20A5" w:rsidRPr="00FB4EA5" w:rsidRDefault="002F20A5" w:rsidP="002F20A5">
      <w:pPr>
        <w:widowControl w:val="0"/>
        <w:spacing w:before="60" w:after="60" w:line="288" w:lineRule="auto"/>
        <w:ind w:firstLine="700"/>
        <w:rPr>
          <w:b/>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r w:rsidRPr="00FB4EA5">
        <w:rPr>
          <w:bCs/>
          <w:color w:val="000000"/>
          <w:sz w:val="26"/>
          <w:szCs w:val="26"/>
          <w:lang w:val="nl-NL"/>
        </w:rPr>
        <w:t xml:space="preserve">Điểm đánh giá tiêu chuẩn: </w:t>
      </w:r>
      <w:r>
        <w:rPr>
          <w:bCs/>
          <w:color w:val="000000"/>
          <w:sz w:val="26"/>
          <w:szCs w:val="26"/>
          <w:lang w:val="nl-NL"/>
        </w:rPr>
        <w:t>1</w:t>
      </w:r>
      <w:r w:rsidRPr="00FB4EA5">
        <w:rPr>
          <w:bCs/>
          <w:color w:val="000000"/>
          <w:sz w:val="26"/>
          <w:szCs w:val="26"/>
          <w:lang w:val="nl-NL"/>
        </w:rPr>
        <w:t xml:space="preserve"> điểm</w:t>
      </w:r>
      <w:r>
        <w:rPr>
          <w:bCs/>
          <w:color w:val="000000"/>
          <w:sz w:val="26"/>
          <w:szCs w:val="26"/>
          <w:lang w:val="nl-NL"/>
        </w:rPr>
        <w:tab/>
      </w:r>
    </w:p>
    <w:p w:rsidR="002F20A5" w:rsidRDefault="002F20A5" w:rsidP="002F20A5">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t xml:space="preserve"> Người báo cáo</w:t>
      </w: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r>
      <w:r w:rsidR="00444791">
        <w:rPr>
          <w:bCs/>
          <w:color w:val="000000"/>
          <w:sz w:val="26"/>
          <w:szCs w:val="26"/>
          <w:lang w:val="nl-NL"/>
        </w:rPr>
        <w:t xml:space="preserve">Huỳnh </w:t>
      </w:r>
      <w:r>
        <w:rPr>
          <w:bCs/>
          <w:color w:val="000000"/>
          <w:sz w:val="26"/>
          <w:szCs w:val="26"/>
          <w:lang w:val="nl-NL"/>
        </w:rPr>
        <w:t xml:space="preserve"> Thị </w:t>
      </w:r>
      <w:r w:rsidR="00444791">
        <w:rPr>
          <w:bCs/>
          <w:color w:val="000000"/>
          <w:sz w:val="26"/>
          <w:szCs w:val="26"/>
          <w:lang w:val="nl-NL"/>
        </w:rPr>
        <w:t>Minh Ly</w:t>
      </w:r>
      <w:r w:rsidRPr="00FB4EA5">
        <w:rPr>
          <w:bCs/>
          <w:color w:val="000000"/>
          <w:sz w:val="26"/>
          <w:szCs w:val="26"/>
          <w:lang w:val="nl-NL"/>
        </w:rPr>
        <w:t xml:space="preserve">                </w:t>
      </w: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tabs>
          <w:tab w:val="left" w:pos="3014"/>
          <w:tab w:val="center" w:pos="4887"/>
        </w:tabs>
        <w:spacing w:before="60" w:after="60" w:line="288" w:lineRule="auto"/>
        <w:ind w:firstLine="700"/>
        <w:rPr>
          <w:b/>
          <w:bCs/>
          <w:color w:val="000000"/>
          <w:sz w:val="26"/>
          <w:szCs w:val="26"/>
          <w:lang w:val="nl-NL"/>
        </w:rPr>
      </w:pPr>
      <w:r w:rsidRPr="00FB4EA5">
        <w:rPr>
          <w:b/>
          <w:bCs/>
          <w:color w:val="000000"/>
          <w:sz w:val="26"/>
          <w:szCs w:val="26"/>
          <w:lang w:val="nl-NL"/>
        </w:rPr>
        <w:tab/>
      </w:r>
    </w:p>
    <w:p w:rsidR="00E04562" w:rsidRDefault="001F7026"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E148AB" w:rsidRDefault="00E148AB" w:rsidP="00FD6977">
      <w:pPr>
        <w:widowControl w:val="0"/>
        <w:autoSpaceDE w:val="0"/>
        <w:autoSpaceDN w:val="0"/>
        <w:adjustRightInd w:val="0"/>
        <w:spacing w:line="288" w:lineRule="auto"/>
        <w:ind w:firstLine="720"/>
        <w:jc w:val="both"/>
        <w:rPr>
          <w:b/>
          <w:bCs/>
          <w:i/>
          <w:iCs/>
          <w:color w:val="00B0F0"/>
          <w:spacing w:val="-4"/>
        </w:rPr>
      </w:pPr>
    </w:p>
    <w:p w:rsidR="00E148AB" w:rsidRDefault="00E148AB" w:rsidP="00FD6977">
      <w:pPr>
        <w:widowControl w:val="0"/>
        <w:autoSpaceDE w:val="0"/>
        <w:autoSpaceDN w:val="0"/>
        <w:adjustRightInd w:val="0"/>
        <w:spacing w:line="288" w:lineRule="auto"/>
        <w:ind w:firstLine="720"/>
        <w:jc w:val="both"/>
        <w:rPr>
          <w:b/>
          <w:bCs/>
          <w:i/>
          <w:iCs/>
          <w:color w:val="00B0F0"/>
          <w:spacing w:val="-4"/>
        </w:rPr>
      </w:pPr>
    </w:p>
    <w:sectPr w:rsidR="00E148AB"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4113"/>
    <w:rsid w:val="00026F0F"/>
    <w:rsid w:val="00051785"/>
    <w:rsid w:val="00051EF7"/>
    <w:rsid w:val="00057529"/>
    <w:rsid w:val="000710CC"/>
    <w:rsid w:val="00071891"/>
    <w:rsid w:val="00075FFE"/>
    <w:rsid w:val="000902BB"/>
    <w:rsid w:val="00090C59"/>
    <w:rsid w:val="000C5D7D"/>
    <w:rsid w:val="000D733B"/>
    <w:rsid w:val="0011287D"/>
    <w:rsid w:val="001176F7"/>
    <w:rsid w:val="0014211B"/>
    <w:rsid w:val="00143C07"/>
    <w:rsid w:val="001635B9"/>
    <w:rsid w:val="00165124"/>
    <w:rsid w:val="00181D35"/>
    <w:rsid w:val="00193DB7"/>
    <w:rsid w:val="0019484F"/>
    <w:rsid w:val="001C7B5F"/>
    <w:rsid w:val="001D3597"/>
    <w:rsid w:val="001D56A5"/>
    <w:rsid w:val="001E12AD"/>
    <w:rsid w:val="001F4DBE"/>
    <w:rsid w:val="001F7026"/>
    <w:rsid w:val="001F7CF2"/>
    <w:rsid w:val="002047DD"/>
    <w:rsid w:val="002239B3"/>
    <w:rsid w:val="00230207"/>
    <w:rsid w:val="00256440"/>
    <w:rsid w:val="00260508"/>
    <w:rsid w:val="00276BFD"/>
    <w:rsid w:val="00277821"/>
    <w:rsid w:val="002A15AA"/>
    <w:rsid w:val="002A6F59"/>
    <w:rsid w:val="002B720C"/>
    <w:rsid w:val="002D71E1"/>
    <w:rsid w:val="002F20A5"/>
    <w:rsid w:val="002F40EC"/>
    <w:rsid w:val="00363007"/>
    <w:rsid w:val="003A2ACB"/>
    <w:rsid w:val="003A7B7D"/>
    <w:rsid w:val="003B6DB3"/>
    <w:rsid w:val="003C6D5D"/>
    <w:rsid w:val="003F3130"/>
    <w:rsid w:val="00401124"/>
    <w:rsid w:val="00406269"/>
    <w:rsid w:val="0042173F"/>
    <w:rsid w:val="00444791"/>
    <w:rsid w:val="004501C0"/>
    <w:rsid w:val="00473519"/>
    <w:rsid w:val="004C15E1"/>
    <w:rsid w:val="004D0C61"/>
    <w:rsid w:val="004D496F"/>
    <w:rsid w:val="004D7BD6"/>
    <w:rsid w:val="004E64B1"/>
    <w:rsid w:val="004F51D8"/>
    <w:rsid w:val="00502547"/>
    <w:rsid w:val="00512A8C"/>
    <w:rsid w:val="00516010"/>
    <w:rsid w:val="00531A1A"/>
    <w:rsid w:val="00540C7B"/>
    <w:rsid w:val="00555FC7"/>
    <w:rsid w:val="00561332"/>
    <w:rsid w:val="0056309D"/>
    <w:rsid w:val="0056455A"/>
    <w:rsid w:val="005675C0"/>
    <w:rsid w:val="005703AE"/>
    <w:rsid w:val="0057331D"/>
    <w:rsid w:val="00573638"/>
    <w:rsid w:val="005935F3"/>
    <w:rsid w:val="00597BE5"/>
    <w:rsid w:val="005A4DC6"/>
    <w:rsid w:val="005C3368"/>
    <w:rsid w:val="005C4072"/>
    <w:rsid w:val="005E2439"/>
    <w:rsid w:val="005F1812"/>
    <w:rsid w:val="00602CC9"/>
    <w:rsid w:val="00612AF9"/>
    <w:rsid w:val="006276F3"/>
    <w:rsid w:val="00640334"/>
    <w:rsid w:val="00646ED8"/>
    <w:rsid w:val="00653671"/>
    <w:rsid w:val="006548B6"/>
    <w:rsid w:val="00657CA9"/>
    <w:rsid w:val="0067154C"/>
    <w:rsid w:val="0068738B"/>
    <w:rsid w:val="006A7208"/>
    <w:rsid w:val="006A7BF4"/>
    <w:rsid w:val="006B117D"/>
    <w:rsid w:val="006B5545"/>
    <w:rsid w:val="006C1EFC"/>
    <w:rsid w:val="006F0958"/>
    <w:rsid w:val="006F1665"/>
    <w:rsid w:val="006F7486"/>
    <w:rsid w:val="007044BF"/>
    <w:rsid w:val="00743AD2"/>
    <w:rsid w:val="00754223"/>
    <w:rsid w:val="00765BAA"/>
    <w:rsid w:val="00780F29"/>
    <w:rsid w:val="00794453"/>
    <w:rsid w:val="0079671C"/>
    <w:rsid w:val="007A487B"/>
    <w:rsid w:val="007B7C1E"/>
    <w:rsid w:val="007C3CC5"/>
    <w:rsid w:val="007D51C8"/>
    <w:rsid w:val="00801141"/>
    <w:rsid w:val="0080217D"/>
    <w:rsid w:val="00814C55"/>
    <w:rsid w:val="00860282"/>
    <w:rsid w:val="008732E7"/>
    <w:rsid w:val="00875731"/>
    <w:rsid w:val="00895A29"/>
    <w:rsid w:val="008B6288"/>
    <w:rsid w:val="008C02A6"/>
    <w:rsid w:val="008C1239"/>
    <w:rsid w:val="008C6637"/>
    <w:rsid w:val="008D2190"/>
    <w:rsid w:val="0094463B"/>
    <w:rsid w:val="0096513F"/>
    <w:rsid w:val="00965E30"/>
    <w:rsid w:val="00966F1D"/>
    <w:rsid w:val="009719EF"/>
    <w:rsid w:val="0098641E"/>
    <w:rsid w:val="009A5C83"/>
    <w:rsid w:val="009D583E"/>
    <w:rsid w:val="00A039FE"/>
    <w:rsid w:val="00A3073D"/>
    <w:rsid w:val="00A51D1A"/>
    <w:rsid w:val="00A5398B"/>
    <w:rsid w:val="00A64395"/>
    <w:rsid w:val="00A708AD"/>
    <w:rsid w:val="00A71994"/>
    <w:rsid w:val="00A73059"/>
    <w:rsid w:val="00A755DC"/>
    <w:rsid w:val="00AB3ED5"/>
    <w:rsid w:val="00AB4E2A"/>
    <w:rsid w:val="00AE4E26"/>
    <w:rsid w:val="00AF00E6"/>
    <w:rsid w:val="00AF61AB"/>
    <w:rsid w:val="00B02601"/>
    <w:rsid w:val="00B234CC"/>
    <w:rsid w:val="00B408F7"/>
    <w:rsid w:val="00B51F6F"/>
    <w:rsid w:val="00B707BA"/>
    <w:rsid w:val="00B721F4"/>
    <w:rsid w:val="00B72F37"/>
    <w:rsid w:val="00B75B77"/>
    <w:rsid w:val="00B93011"/>
    <w:rsid w:val="00BB4A31"/>
    <w:rsid w:val="00BC0B0A"/>
    <w:rsid w:val="00BD2210"/>
    <w:rsid w:val="00BD2EEE"/>
    <w:rsid w:val="00C04E6F"/>
    <w:rsid w:val="00C06458"/>
    <w:rsid w:val="00C16772"/>
    <w:rsid w:val="00C20BD0"/>
    <w:rsid w:val="00C24E9D"/>
    <w:rsid w:val="00C3509F"/>
    <w:rsid w:val="00C55D5D"/>
    <w:rsid w:val="00C825AC"/>
    <w:rsid w:val="00CC144D"/>
    <w:rsid w:val="00CD70C8"/>
    <w:rsid w:val="00D42E84"/>
    <w:rsid w:val="00D447F0"/>
    <w:rsid w:val="00D45498"/>
    <w:rsid w:val="00D5403F"/>
    <w:rsid w:val="00D579AB"/>
    <w:rsid w:val="00D665D6"/>
    <w:rsid w:val="00D72435"/>
    <w:rsid w:val="00D75079"/>
    <w:rsid w:val="00D75F77"/>
    <w:rsid w:val="00DB4AB0"/>
    <w:rsid w:val="00DF25B7"/>
    <w:rsid w:val="00DF7AD1"/>
    <w:rsid w:val="00E019A3"/>
    <w:rsid w:val="00E04B1E"/>
    <w:rsid w:val="00E148AB"/>
    <w:rsid w:val="00E157C6"/>
    <w:rsid w:val="00E53878"/>
    <w:rsid w:val="00E6638C"/>
    <w:rsid w:val="00E70CE4"/>
    <w:rsid w:val="00E77ED5"/>
    <w:rsid w:val="00E83E47"/>
    <w:rsid w:val="00E871F6"/>
    <w:rsid w:val="00E92D76"/>
    <w:rsid w:val="00E96699"/>
    <w:rsid w:val="00EA153E"/>
    <w:rsid w:val="00EB5F2C"/>
    <w:rsid w:val="00EB7B1F"/>
    <w:rsid w:val="00ED0E4E"/>
    <w:rsid w:val="00ED2E5E"/>
    <w:rsid w:val="00EE71A9"/>
    <w:rsid w:val="00EE7627"/>
    <w:rsid w:val="00EE7C0A"/>
    <w:rsid w:val="00EF4709"/>
    <w:rsid w:val="00F02B56"/>
    <w:rsid w:val="00F522D5"/>
    <w:rsid w:val="00F53F31"/>
    <w:rsid w:val="00F62D58"/>
    <w:rsid w:val="00F72DDE"/>
    <w:rsid w:val="00F7759E"/>
    <w:rsid w:val="00FB4EA5"/>
    <w:rsid w:val="00FC13C8"/>
    <w:rsid w:val="00FC6991"/>
    <w:rsid w:val="00FD66AD"/>
    <w:rsid w:val="00FD6977"/>
    <w:rsid w:val="00FF6629"/>
    <w:rsid w:val="00FF6D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54978">
      <w:bodyDiv w:val="1"/>
      <w:marLeft w:val="0"/>
      <w:marRight w:val="0"/>
      <w:marTop w:val="0"/>
      <w:marBottom w:val="0"/>
      <w:divBdr>
        <w:top w:val="none" w:sz="0" w:space="0" w:color="auto"/>
        <w:left w:val="none" w:sz="0" w:space="0" w:color="auto"/>
        <w:bottom w:val="none" w:sz="0" w:space="0" w:color="auto"/>
        <w:right w:val="none" w:sz="0" w:space="0" w:color="auto"/>
      </w:divBdr>
    </w:div>
    <w:div w:id="415903182">
      <w:bodyDiv w:val="1"/>
      <w:marLeft w:val="0"/>
      <w:marRight w:val="0"/>
      <w:marTop w:val="0"/>
      <w:marBottom w:val="0"/>
      <w:divBdr>
        <w:top w:val="none" w:sz="0" w:space="0" w:color="auto"/>
        <w:left w:val="none" w:sz="0" w:space="0" w:color="auto"/>
        <w:bottom w:val="none" w:sz="0" w:space="0" w:color="auto"/>
        <w:right w:val="none" w:sz="0" w:space="0" w:color="auto"/>
      </w:divBdr>
    </w:div>
    <w:div w:id="713382393">
      <w:bodyDiv w:val="1"/>
      <w:marLeft w:val="0"/>
      <w:marRight w:val="0"/>
      <w:marTop w:val="0"/>
      <w:marBottom w:val="0"/>
      <w:divBdr>
        <w:top w:val="none" w:sz="0" w:space="0" w:color="auto"/>
        <w:left w:val="none" w:sz="0" w:space="0" w:color="auto"/>
        <w:bottom w:val="none" w:sz="0" w:space="0" w:color="auto"/>
        <w:right w:val="none" w:sz="0" w:space="0" w:color="auto"/>
      </w:divBdr>
    </w:div>
    <w:div w:id="1135871024">
      <w:bodyDiv w:val="1"/>
      <w:marLeft w:val="0"/>
      <w:marRight w:val="0"/>
      <w:marTop w:val="0"/>
      <w:marBottom w:val="0"/>
      <w:divBdr>
        <w:top w:val="none" w:sz="0" w:space="0" w:color="auto"/>
        <w:left w:val="none" w:sz="0" w:space="0" w:color="auto"/>
        <w:bottom w:val="none" w:sz="0" w:space="0" w:color="auto"/>
        <w:right w:val="none" w:sz="0" w:space="0" w:color="auto"/>
      </w:divBdr>
    </w:div>
    <w:div w:id="1612856169">
      <w:bodyDiv w:val="1"/>
      <w:marLeft w:val="0"/>
      <w:marRight w:val="0"/>
      <w:marTop w:val="0"/>
      <w:marBottom w:val="0"/>
      <w:divBdr>
        <w:top w:val="none" w:sz="0" w:space="0" w:color="auto"/>
        <w:left w:val="none" w:sz="0" w:space="0" w:color="auto"/>
        <w:bottom w:val="none" w:sz="0" w:space="0" w:color="auto"/>
        <w:right w:val="none" w:sz="0" w:space="0" w:color="auto"/>
      </w:divBdr>
    </w:div>
    <w:div w:id="1663580667">
      <w:bodyDiv w:val="1"/>
      <w:marLeft w:val="0"/>
      <w:marRight w:val="0"/>
      <w:marTop w:val="0"/>
      <w:marBottom w:val="0"/>
      <w:divBdr>
        <w:top w:val="none" w:sz="0" w:space="0" w:color="auto"/>
        <w:left w:val="none" w:sz="0" w:space="0" w:color="auto"/>
        <w:bottom w:val="none" w:sz="0" w:space="0" w:color="auto"/>
        <w:right w:val="none" w:sz="0" w:space="0" w:color="auto"/>
      </w:divBdr>
    </w:div>
    <w:div w:id="1814640274">
      <w:bodyDiv w:val="1"/>
      <w:marLeft w:val="0"/>
      <w:marRight w:val="0"/>
      <w:marTop w:val="0"/>
      <w:marBottom w:val="0"/>
      <w:divBdr>
        <w:top w:val="none" w:sz="0" w:space="0" w:color="auto"/>
        <w:left w:val="none" w:sz="0" w:space="0" w:color="auto"/>
        <w:bottom w:val="none" w:sz="0" w:space="0" w:color="auto"/>
        <w:right w:val="none" w:sz="0" w:space="0" w:color="auto"/>
      </w:divBdr>
    </w:div>
    <w:div w:id="191030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Admin</cp:lastModifiedBy>
  <cp:revision>7</cp:revision>
  <cp:lastPrinted>2017-09-26T06:35:00Z</cp:lastPrinted>
  <dcterms:created xsi:type="dcterms:W3CDTF">2017-09-29T09:58:00Z</dcterms:created>
  <dcterms:modified xsi:type="dcterms:W3CDTF">2017-11-06T12:00:00Z</dcterms:modified>
</cp:coreProperties>
</file>